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6B23E69C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D14607">
        <w:rPr>
          <w:lang w:val="en-US"/>
        </w:rPr>
        <w:t>C</w:t>
      </w:r>
      <w:r w:rsidR="00AF738C">
        <w:rPr>
          <w:lang w:val="en-US"/>
        </w:rPr>
        <w:t>-meeting</w:t>
      </w:r>
      <w:r w:rsidR="00D14607">
        <w:rPr>
          <w:lang w:val="en-US"/>
        </w:rPr>
        <w:t xml:space="preserve"> (all </w:t>
      </w:r>
      <w:r w:rsidR="00AF738C">
        <w:rPr>
          <w:lang w:val="en-US"/>
        </w:rPr>
        <w:t xml:space="preserve">C </w:t>
      </w:r>
      <w:r w:rsidR="00D14607">
        <w:rPr>
          <w:lang w:val="en-US"/>
        </w:rPr>
        <w:t>projects)</w:t>
      </w:r>
    </w:p>
    <w:p w14:paraId="36BA81C3" w14:textId="6D0F5583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D14607">
        <w:rPr>
          <w:lang w:val="en-US"/>
        </w:rPr>
        <w:t>24.3.2022</w:t>
      </w:r>
    </w:p>
    <w:p w14:paraId="2C10F899" w14:textId="50E29E9D" w:rsidR="00BC6B4D" w:rsidRPr="003B3C6D" w:rsidRDefault="00394671" w:rsidP="008E3D16">
      <w:pPr>
        <w:spacing w:before="0"/>
        <w:rPr>
          <w:lang w:val="en-US"/>
        </w:rPr>
      </w:pPr>
      <w:r w:rsidRPr="003B3C6D">
        <w:rPr>
          <w:lang w:val="en-US"/>
        </w:rPr>
        <w:t>Participants</w:t>
      </w:r>
      <w:r w:rsidR="00BC6B4D" w:rsidRPr="003B3C6D">
        <w:rPr>
          <w:lang w:val="en-US"/>
        </w:rPr>
        <w:t>:</w:t>
      </w:r>
      <w:r w:rsidR="00D53BFF" w:rsidRPr="003B3C6D">
        <w:rPr>
          <w:lang w:val="en-US"/>
        </w:rPr>
        <w:t xml:space="preserve"> </w:t>
      </w:r>
      <w:r w:rsidR="003B3C6D" w:rsidRPr="003B3C6D">
        <w:rPr>
          <w:lang w:val="en-US"/>
        </w:rPr>
        <w:t xml:space="preserve">Julian Shanbhag, Markus </w:t>
      </w:r>
      <w:proofErr w:type="spellStart"/>
      <w:r w:rsidR="003B3C6D" w:rsidRPr="003B3C6D">
        <w:rPr>
          <w:lang w:val="en-US"/>
        </w:rPr>
        <w:t>Gambietz</w:t>
      </w:r>
      <w:proofErr w:type="spellEnd"/>
      <w:r w:rsidR="003B3C6D" w:rsidRPr="003B3C6D">
        <w:rPr>
          <w:lang w:val="en-US"/>
        </w:rPr>
        <w:t xml:space="preserve">, Iris Wechsler, Simon </w:t>
      </w:r>
      <w:r w:rsidR="003B3C6D" w:rsidRPr="003B3C6D">
        <w:rPr>
          <w:lang w:val="en-US"/>
        </w:rPr>
        <w:t>Heinrich</w:t>
      </w:r>
      <w:r w:rsidR="003B3C6D" w:rsidRPr="003B3C6D">
        <w:rPr>
          <w:lang w:val="en-US"/>
        </w:rPr>
        <w:t>, Sophie Fleischmann, Li</w:t>
      </w:r>
      <w:r w:rsidR="003B3C6D">
        <w:rPr>
          <w:lang w:val="en-US"/>
        </w:rPr>
        <w:t xml:space="preserve">nus </w:t>
      </w:r>
      <w:proofErr w:type="spellStart"/>
      <w:r w:rsidR="003B3C6D">
        <w:rPr>
          <w:lang w:val="en-US"/>
        </w:rPr>
        <w:t>Hötzel</w:t>
      </w:r>
      <w:proofErr w:type="spellEnd"/>
      <w:r w:rsidR="003B3C6D">
        <w:rPr>
          <w:lang w:val="en-US"/>
        </w:rPr>
        <w:t xml:space="preserve">, </w:t>
      </w:r>
      <w:r w:rsidR="003B3C6D" w:rsidRPr="003B3C6D">
        <w:rPr>
          <w:lang w:val="en-US"/>
        </w:rPr>
        <w:t xml:space="preserve">Alexander Wolf, Jörg </w:t>
      </w:r>
      <w:proofErr w:type="spellStart"/>
      <w:r w:rsidR="003B3C6D" w:rsidRPr="003B3C6D">
        <w:rPr>
          <w:lang w:val="en-US"/>
        </w:rPr>
        <w:t>Mieling</w:t>
      </w:r>
      <w:proofErr w:type="spellEnd"/>
      <w:r w:rsidR="003B3C6D" w:rsidRPr="003B3C6D">
        <w:rPr>
          <w:lang w:val="en-US"/>
        </w:rPr>
        <w:t>, Marlies Nitschke, Björn Eskofier</w:t>
      </w:r>
    </w:p>
    <w:p w14:paraId="221DC87F" w14:textId="39E5F358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3B3C6D">
        <w:rPr>
          <w:lang w:val="en-US"/>
        </w:rPr>
        <w:t xml:space="preserve"> Sophie Fleischmann</w:t>
      </w:r>
    </w:p>
    <w:p w14:paraId="6D56181F" w14:textId="2AABA434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3B3C6D">
        <w:rPr>
          <w:lang w:val="en-US"/>
        </w:rPr>
        <w:t xml:space="preserve">28.04. </w:t>
      </w:r>
      <w:r w:rsidR="001C2BBC">
        <w:rPr>
          <w:lang w:val="en-US"/>
        </w:rPr>
        <w:t xml:space="preserve">(might be moved to </w:t>
      </w:r>
      <w:proofErr w:type="spellStart"/>
      <w:r w:rsidR="001C2BBC">
        <w:rPr>
          <w:lang w:val="en-US"/>
        </w:rPr>
        <w:t>to</w:t>
      </w:r>
      <w:proofErr w:type="spellEnd"/>
      <w:r w:rsidR="001C2BBC">
        <w:rPr>
          <w:lang w:val="en-US"/>
        </w:rPr>
        <w:t xml:space="preserve"> </w:t>
      </w:r>
      <w:proofErr w:type="spellStart"/>
      <w:r w:rsidR="001C2BBC">
        <w:rPr>
          <w:lang w:val="en-US"/>
        </w:rPr>
        <w:t>Empkins</w:t>
      </w:r>
      <w:proofErr w:type="spellEnd"/>
      <w:r w:rsidR="001C2BBC">
        <w:rPr>
          <w:lang w:val="en-US"/>
        </w:rPr>
        <w:t xml:space="preserve"> event), location </w:t>
      </w:r>
      <w:proofErr w:type="spellStart"/>
      <w:r w:rsidR="001C2BBC">
        <w:rPr>
          <w:lang w:val="en-US"/>
        </w:rPr>
        <w:t>tbd</w:t>
      </w:r>
      <w:proofErr w:type="spellEnd"/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1D7E73F8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D14607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D14607">
              <w:rPr>
                <w:rStyle w:val="jlqj4b"/>
                <w:b/>
                <w:bCs/>
                <w:color w:val="000000" w:themeColor="text1"/>
                <w:lang w:val="en"/>
              </w:rPr>
              <w:t>Status Updates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5040CA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015E35" w14:textId="7C79202A" w:rsidR="00316CCF" w:rsidRDefault="00D14607" w:rsidP="00A920E3">
            <w:pPr>
              <w:rPr>
                <w:lang w:val="en-US"/>
              </w:rPr>
            </w:pPr>
            <w:r w:rsidRPr="00316CCF">
              <w:rPr>
                <w:b/>
                <w:bCs/>
                <w:lang w:val="en-US"/>
              </w:rPr>
              <w:t>Julian</w:t>
            </w:r>
            <w:r>
              <w:rPr>
                <w:lang w:val="en-US"/>
              </w:rPr>
              <w:t>: still working on literature revie</w:t>
            </w:r>
            <w:r w:rsidR="00316CCF">
              <w:rPr>
                <w:lang w:val="en-US"/>
              </w:rPr>
              <w:t>w</w:t>
            </w:r>
            <w:r w:rsidR="0028115C">
              <w:rPr>
                <w:lang w:val="en-US"/>
              </w:rPr>
              <w:t>, almost done with evaluating papers but nothing is written yet</w:t>
            </w:r>
            <w:r w:rsidR="00316CCF">
              <w:rPr>
                <w:lang w:val="en-US"/>
              </w:rPr>
              <w:br/>
            </w:r>
            <w:r w:rsidR="00892372">
              <w:rPr>
                <w:lang w:val="en-US"/>
              </w:rPr>
              <w:t>Working</w:t>
            </w:r>
            <w:r w:rsidR="00316CCF">
              <w:rPr>
                <w:lang w:val="en-US"/>
              </w:rPr>
              <w:t xml:space="preserve"> title: Integration methods of postural control in digital human models: A systematic literature review</w:t>
            </w:r>
          </w:p>
          <w:p w14:paraId="46247578" w14:textId="57682E8A" w:rsidR="00D14607" w:rsidRDefault="00D14607" w:rsidP="00535EE1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1C2BBC">
              <w:rPr>
                <w:lang w:val="en-US"/>
              </w:rPr>
              <w:t xml:space="preserve">Who will be contributing to the publication </w:t>
            </w:r>
            <w:r w:rsidR="001C2BBC">
              <w:rPr>
                <w:lang w:val="en-US"/>
              </w:rPr>
              <w:br/>
            </w:r>
            <w:r w:rsidRPr="00D14607">
              <w:rPr>
                <w:lang w:val="en-US"/>
              </w:rPr>
              <w:sym w:font="Wingdings" w:char="F0E0"/>
            </w:r>
            <w:r w:rsidRPr="001C2BBC">
              <w:rPr>
                <w:lang w:val="en-US"/>
              </w:rPr>
              <w:t xml:space="preserve"> preferably all C </w:t>
            </w:r>
            <w:proofErr w:type="gramStart"/>
            <w:r w:rsidRPr="001C2BBC">
              <w:rPr>
                <w:lang w:val="en-US"/>
              </w:rPr>
              <w:t>projects  +</w:t>
            </w:r>
            <w:proofErr w:type="gramEnd"/>
            <w:r w:rsidRPr="001C2BBC">
              <w:rPr>
                <w:lang w:val="en-US"/>
              </w:rPr>
              <w:t xml:space="preserve"> Jürgen Winkler </w:t>
            </w:r>
          </w:p>
          <w:p w14:paraId="52CE37D4" w14:textId="6D9D9AF1" w:rsidR="001C2BBC" w:rsidRPr="001C2BBC" w:rsidRDefault="001C2BBC" w:rsidP="00535EE1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To discuss further:</w:t>
            </w:r>
          </w:p>
          <w:p w14:paraId="6B36AB33" w14:textId="3D2EBEC4" w:rsidR="00D14607" w:rsidRDefault="00D14607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&amp; when will </w:t>
            </w:r>
            <w:r w:rsidR="001C2BBC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other authors contribute/help with </w:t>
            </w:r>
            <w:proofErr w:type="spellStart"/>
            <w:proofErr w:type="gramStart"/>
            <w:r>
              <w:rPr>
                <w:lang w:val="en-US"/>
              </w:rPr>
              <w:t>Julians</w:t>
            </w:r>
            <w:proofErr w:type="spellEnd"/>
            <w:proofErr w:type="gramEnd"/>
            <w:r>
              <w:rPr>
                <w:lang w:val="en-US"/>
              </w:rPr>
              <w:t xml:space="preserve"> paper</w:t>
            </w:r>
          </w:p>
          <w:p w14:paraId="6E66FC29" w14:textId="3392E961" w:rsidR="00E90999" w:rsidRPr="00E90999" w:rsidRDefault="001C2BBC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E90999">
              <w:rPr>
                <w:lang w:val="en-US"/>
              </w:rPr>
              <w:t xml:space="preserve">Which target journal? </w:t>
            </w:r>
            <w:proofErr w:type="spellStart"/>
            <w:r w:rsidRPr="00E90999">
              <w:rPr>
                <w:lang w:val="en-US"/>
              </w:rPr>
              <w:t>JBiomech</w:t>
            </w:r>
            <w:proofErr w:type="spellEnd"/>
            <w:r w:rsidRPr="00E90999">
              <w:rPr>
                <w:lang w:val="en-US"/>
              </w:rPr>
              <w:t xml:space="preserve"> disadvantage: very long response time, Frontiers </w:t>
            </w:r>
            <w:r w:rsidRPr="00E90999">
              <w:rPr>
                <w:lang w:val="en-US"/>
              </w:rPr>
              <w:t>also</w:t>
            </w:r>
            <w:r w:rsidRPr="00E90999">
              <w:rPr>
                <w:lang w:val="en-US"/>
              </w:rPr>
              <w:t xml:space="preserve"> not optimal</w:t>
            </w:r>
            <w:proofErr w:type="gramStart"/>
            <w:r w:rsidRPr="00E90999">
              <w:rPr>
                <w:lang w:val="en-US"/>
              </w:rPr>
              <w:t xml:space="preserve">, </w:t>
            </w:r>
            <w:r w:rsidR="00E90999" w:rsidRPr="00E90999">
              <w:rPr>
                <w:lang w:val="en-US"/>
              </w:rPr>
              <w:t>?</w:t>
            </w:r>
            <w:proofErr w:type="gramEnd"/>
            <w:r w:rsidR="00E90999" w:rsidRPr="00E90999">
              <w:rPr>
                <w:lang w:val="en-US"/>
              </w:rPr>
              <w:t xml:space="preserve"> Transactions biomechanical engineering </w:t>
            </w:r>
            <w:r w:rsidR="00E90999" w:rsidRPr="00E90999">
              <w:rPr>
                <w:lang w:val="en-US"/>
              </w:rPr>
              <w:t>would be nice, but also has a long response time (which might not be too important though at this stage of the SFB)</w:t>
            </w:r>
          </w:p>
          <w:p w14:paraId="0DF438A7" w14:textId="77777777" w:rsidR="00E90999" w:rsidRDefault="0028115C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E90999">
              <w:rPr>
                <w:lang w:val="en-US"/>
              </w:rPr>
              <w:t xml:space="preserve">Next steps: </w:t>
            </w:r>
          </w:p>
          <w:p w14:paraId="72972301" w14:textId="77777777" w:rsidR="00E90999" w:rsidRDefault="00E90999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E90999">
              <w:rPr>
                <w:lang w:val="en-US"/>
              </w:rPr>
              <w:t xml:space="preserve"> </w:t>
            </w:r>
            <w:r w:rsidR="0028115C" w:rsidRPr="00E90999">
              <w:rPr>
                <w:lang w:val="en-US"/>
              </w:rPr>
              <w:t>discuss choices</w:t>
            </w:r>
            <w:r w:rsidRPr="00E90999">
              <w:rPr>
                <w:lang w:val="en-US"/>
              </w:rPr>
              <w:t xml:space="preserve"> for review</w:t>
            </w:r>
            <w:r w:rsidR="0028115C" w:rsidRPr="00E90999">
              <w:rPr>
                <w:lang w:val="en-US"/>
              </w:rPr>
              <w:t xml:space="preserve"> not only at </w:t>
            </w:r>
            <w:proofErr w:type="spellStart"/>
            <w:r w:rsidR="0028115C" w:rsidRPr="00E90999">
              <w:rPr>
                <w:lang w:val="en-US"/>
              </w:rPr>
              <w:t>ktmfk</w:t>
            </w:r>
            <w:proofErr w:type="spellEnd"/>
            <w:r w:rsidR="0028115C" w:rsidRPr="00E90999">
              <w:rPr>
                <w:lang w:val="en-US"/>
              </w:rPr>
              <w:t>, but</w:t>
            </w:r>
            <w:r w:rsidRPr="00E90999">
              <w:rPr>
                <w:lang w:val="en-US"/>
              </w:rPr>
              <w:t xml:space="preserve"> also</w:t>
            </w:r>
            <w:r w:rsidR="0028115C" w:rsidRPr="00E90999">
              <w:rPr>
                <w:lang w:val="en-US"/>
              </w:rPr>
              <w:t xml:space="preserve"> with persons from </w:t>
            </w:r>
            <w:proofErr w:type="spellStart"/>
            <w:r w:rsidR="0028115C" w:rsidRPr="00E90999">
              <w:rPr>
                <w:lang w:val="en-US"/>
              </w:rPr>
              <w:t>MaD</w:t>
            </w:r>
            <w:proofErr w:type="spellEnd"/>
            <w:r w:rsidR="0028115C" w:rsidRPr="00E90999">
              <w:rPr>
                <w:lang w:val="en-US"/>
              </w:rPr>
              <w:t xml:space="preserve"> to get </w:t>
            </w:r>
            <w:r w:rsidRPr="00E90999">
              <w:rPr>
                <w:lang w:val="en-US"/>
              </w:rPr>
              <w:t xml:space="preserve">another </w:t>
            </w:r>
            <w:proofErr w:type="spellStart"/>
            <w:r w:rsidRPr="00E90999">
              <w:rPr>
                <w:lang w:val="en-US"/>
              </w:rPr>
              <w:t>perspevtive</w:t>
            </w:r>
            <w:proofErr w:type="spellEnd"/>
            <w:r w:rsidRPr="00E90999">
              <w:rPr>
                <w:lang w:val="en-US"/>
              </w:rPr>
              <w:t xml:space="preserve"> </w:t>
            </w:r>
            <w:r w:rsidR="0028115C" w:rsidRPr="00E90999">
              <w:rPr>
                <w:lang w:val="en-US"/>
              </w:rPr>
              <w:t xml:space="preserve">&amp; opinions </w:t>
            </w:r>
          </w:p>
          <w:p w14:paraId="78E1B1DF" w14:textId="08D63913" w:rsidR="0028115C" w:rsidRPr="00E90999" w:rsidRDefault="00E90999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write</w:t>
            </w:r>
            <w:r w:rsidR="0028115C" w:rsidRPr="00E90999">
              <w:rPr>
                <w:lang w:val="en-US"/>
              </w:rPr>
              <w:t xml:space="preserve"> expose/</w:t>
            </w:r>
            <w:r>
              <w:rPr>
                <w:lang w:val="en-US"/>
              </w:rPr>
              <w:t>outline</w:t>
            </w:r>
            <w:r w:rsidR="0028115C" w:rsidRPr="00E90999">
              <w:rPr>
                <w:lang w:val="en-US"/>
              </w:rPr>
              <w:t>, make</w:t>
            </w:r>
            <w:r>
              <w:rPr>
                <w:lang w:val="en-US"/>
              </w:rPr>
              <w:t xml:space="preserve"> a</w:t>
            </w:r>
            <w:r w:rsidR="0028115C" w:rsidRPr="00E90999">
              <w:rPr>
                <w:lang w:val="en-US"/>
              </w:rPr>
              <w:t xml:space="preserve"> first structure of review with bullet points (not yet fully </w:t>
            </w:r>
            <w:proofErr w:type="spellStart"/>
            <w:r w:rsidR="0028115C" w:rsidRPr="00E90999">
              <w:rPr>
                <w:lang w:val="en-US"/>
              </w:rPr>
              <w:t>fomulated</w:t>
            </w:r>
            <w:proofErr w:type="spellEnd"/>
            <w:r w:rsidR="0028115C" w:rsidRPr="00E90999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and </w:t>
            </w:r>
            <w:r w:rsidR="0028115C" w:rsidRPr="00E90999">
              <w:rPr>
                <w:lang w:val="en-US"/>
              </w:rPr>
              <w:t>send to PIs to get structural feedback</w:t>
            </w:r>
          </w:p>
          <w:p w14:paraId="1F1EB0AD" w14:textId="210F9737" w:rsidR="00EF5BCE" w:rsidRDefault="00EF5BCE" w:rsidP="00EF5BCE">
            <w:pPr>
              <w:rPr>
                <w:lang w:val="en-US"/>
              </w:rPr>
            </w:pPr>
          </w:p>
          <w:p w14:paraId="096A1A9C" w14:textId="1071BD8D" w:rsidR="00C06C47" w:rsidRPr="00E90999" w:rsidRDefault="00E90999" w:rsidP="00EF5BCE">
            <w:pPr>
              <w:rPr>
                <w:lang w:val="en-US"/>
              </w:rPr>
            </w:pPr>
            <w:r w:rsidRPr="00E90999">
              <w:rPr>
                <w:b/>
                <w:bCs/>
                <w:lang w:val="en-US"/>
              </w:rPr>
              <w:t>Sophie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no research question formulated so far</w:t>
            </w:r>
            <w:r w:rsidR="00C06C47">
              <w:rPr>
                <w:lang w:val="en-US"/>
              </w:rPr>
              <w:t>, first ideas for study with patients</w:t>
            </w:r>
          </w:p>
          <w:p w14:paraId="75FF0FC7" w14:textId="649B68A1" w:rsidR="00EF5BCE" w:rsidRPr="00C06C47" w:rsidRDefault="00F578E8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06C47">
              <w:rPr>
                <w:lang w:val="en-US"/>
              </w:rPr>
              <w:t>Study must be planned carefully, further</w:t>
            </w:r>
            <w:r w:rsidR="00C06C47">
              <w:rPr>
                <w:lang w:val="en-US"/>
              </w:rPr>
              <w:t xml:space="preserve"> discussions necessary about</w:t>
            </w:r>
            <w:r w:rsidRPr="00C06C47">
              <w:rPr>
                <w:lang w:val="en-US"/>
              </w:rPr>
              <w:t xml:space="preserve"> what we need (which markers, scenarios etc</w:t>
            </w:r>
            <w:r w:rsidR="00C06C47">
              <w:rPr>
                <w:lang w:val="en-US"/>
              </w:rPr>
              <w:t>.</w:t>
            </w:r>
            <w:r w:rsidRPr="00C06C47">
              <w:rPr>
                <w:lang w:val="en-US"/>
              </w:rPr>
              <w:t>)</w:t>
            </w:r>
            <w:r w:rsidR="00C06C47">
              <w:rPr>
                <w:lang w:val="en-US"/>
              </w:rPr>
              <w:t xml:space="preserve"> to not forget something</w:t>
            </w:r>
          </w:p>
          <w:p w14:paraId="5C3DEB42" w14:textId="124EA011" w:rsidR="00F578E8" w:rsidRDefault="00F578E8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Think about research questions &amp; which metrics will be needed &amp; evaluated</w:t>
            </w:r>
          </w:p>
          <w:p w14:paraId="243F0308" w14:textId="615B1D1E" w:rsidR="00F578E8" w:rsidRPr="00F578E8" w:rsidRDefault="00F578E8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Present study design in group</w:t>
            </w:r>
          </w:p>
          <w:p w14:paraId="0A002357" w14:textId="27C3EF2E" w:rsidR="00F578E8" w:rsidRPr="00C06C47" w:rsidRDefault="00F578E8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06C47">
              <w:rPr>
                <w:lang w:val="en-US"/>
              </w:rPr>
              <w:t xml:space="preserve">Think about hiring </w:t>
            </w:r>
            <w:proofErr w:type="spellStart"/>
            <w:r w:rsidRPr="00C06C47">
              <w:rPr>
                <w:lang w:val="en-US"/>
              </w:rPr>
              <w:t>Hiwis</w:t>
            </w:r>
            <w:proofErr w:type="spellEnd"/>
            <w:r w:rsidRPr="00C06C47">
              <w:rPr>
                <w:lang w:val="en-US"/>
              </w:rPr>
              <w:t xml:space="preserve"> for the labeling &amp; take the </w:t>
            </w:r>
            <w:proofErr w:type="spellStart"/>
            <w:r w:rsidRPr="00C06C47">
              <w:rPr>
                <w:lang w:val="en-US"/>
              </w:rPr>
              <w:t>Hiwis</w:t>
            </w:r>
            <w:proofErr w:type="spellEnd"/>
            <w:r w:rsidRPr="00C06C47">
              <w:rPr>
                <w:lang w:val="en-US"/>
              </w:rPr>
              <w:t xml:space="preserve"> to the measurement so that they know the setup </w:t>
            </w:r>
            <w:proofErr w:type="spellStart"/>
            <w:r w:rsidRPr="00C06C47">
              <w:rPr>
                <w:lang w:val="en-US"/>
              </w:rPr>
              <w:t>etc</w:t>
            </w:r>
            <w:proofErr w:type="spellEnd"/>
          </w:p>
          <w:p w14:paraId="52E41309" w14:textId="5F8CB05D" w:rsidR="00830888" w:rsidRDefault="00C06C47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Possible </w:t>
            </w:r>
            <w:r w:rsidR="00830888" w:rsidRPr="00C06C47">
              <w:rPr>
                <w:lang w:val="en-US"/>
              </w:rPr>
              <w:t>Problem: 2 force plates not enough to capture</w:t>
            </w:r>
            <w:r>
              <w:rPr>
                <w:lang w:val="en-US"/>
              </w:rPr>
              <w:t xml:space="preserve"> the whole</w:t>
            </w:r>
            <w:r w:rsidR="00830888" w:rsidRPr="00C06C47">
              <w:rPr>
                <w:lang w:val="en-US"/>
              </w:rPr>
              <w:t xml:space="preserve"> gait cycle</w:t>
            </w:r>
            <w:r>
              <w:rPr>
                <w:lang w:val="en-US"/>
              </w:rPr>
              <w:t>, how can we handle this?</w:t>
            </w:r>
          </w:p>
          <w:p w14:paraId="3356D486" w14:textId="6E0275A4" w:rsidR="00C06C47" w:rsidRPr="00C06C47" w:rsidRDefault="00C06C47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Is it possible to buy a treadmill that might also be used in the clinic?</w:t>
            </w:r>
          </w:p>
          <w:p w14:paraId="68CD499C" w14:textId="268DDB16" w:rsidR="005040CA" w:rsidRDefault="005040CA" w:rsidP="005040CA">
            <w:pPr>
              <w:pStyle w:val="Listenabsatz"/>
              <w:rPr>
                <w:lang w:val="en-US"/>
              </w:rPr>
            </w:pPr>
          </w:p>
          <w:p w14:paraId="2B1AA6AC" w14:textId="1C1FCDE8" w:rsidR="005040CA" w:rsidRDefault="005040CA" w:rsidP="005040CA">
            <w:pPr>
              <w:rPr>
                <w:lang w:val="en-US"/>
              </w:rPr>
            </w:pPr>
            <w:r w:rsidRPr="00A641DD">
              <w:rPr>
                <w:b/>
                <w:bCs/>
                <w:lang w:val="en-US"/>
              </w:rPr>
              <w:t>Markus</w:t>
            </w:r>
            <w:r w:rsidR="00C06C47">
              <w:rPr>
                <w:b/>
                <w:bCs/>
                <w:lang w:val="en-US"/>
              </w:rPr>
              <w:t xml:space="preserve">: </w:t>
            </w:r>
            <w:r w:rsidR="00C06C47">
              <w:rPr>
                <w:lang w:val="en-US"/>
              </w:rPr>
              <w:t xml:space="preserve">Sensitivity analysis on hold, not much </w:t>
            </w:r>
            <w:r w:rsidR="00E36710">
              <w:rPr>
                <w:lang w:val="en-US"/>
              </w:rPr>
              <w:t xml:space="preserve">progress since </w:t>
            </w:r>
            <w:proofErr w:type="spellStart"/>
            <w:r w:rsidR="00E36710">
              <w:rPr>
                <w:lang w:val="en-US"/>
              </w:rPr>
              <w:t>Waischenfeld</w:t>
            </w:r>
            <w:proofErr w:type="spellEnd"/>
          </w:p>
          <w:p w14:paraId="0B2B06F0" w14:textId="0DFDAACB" w:rsidR="00E36710" w:rsidRDefault="00E36710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Idea: use 10Dof18Mus </w:t>
            </w:r>
            <w:proofErr w:type="spellStart"/>
            <w:r>
              <w:rPr>
                <w:lang w:val="en-US"/>
              </w:rPr>
              <w:t>openSim</w:t>
            </w:r>
            <w:proofErr w:type="spellEnd"/>
            <w:r>
              <w:rPr>
                <w:lang w:val="en-US"/>
              </w:rPr>
              <w:t xml:space="preserve"> Model for our 2D optimal control simulation instead of the current 2D model</w:t>
            </w:r>
          </w:p>
          <w:p w14:paraId="578DE112" w14:textId="2D27B1DF" w:rsid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Needs to be implemented first</w:t>
            </w:r>
          </w:p>
          <w:p w14:paraId="66DF7261" w14:textId="76BBF559" w:rsid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 doesn’t make sense to carry out the sensitivity analysis before having the model</w:t>
            </w:r>
          </w:p>
          <w:p w14:paraId="23C05D15" w14:textId="06142B49" w:rsidR="00E36710" w:rsidRDefault="00E36710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Publication targets:</w:t>
            </w:r>
          </w:p>
          <w:p w14:paraId="4ECD3907" w14:textId="48AAE556" w:rsidR="00E36710" w:rsidRP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Metabolic cost paper (but validation is very difficult)</w:t>
            </w:r>
          </w:p>
          <w:p w14:paraId="6DB526D5" w14:textId="4D693B08" w:rsidR="002A6223" w:rsidRP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 further plans for the paper on sensitivity analysis yet</w:t>
            </w:r>
          </w:p>
          <w:p w14:paraId="682332D3" w14:textId="2961C88E" w:rsidR="002A6223" w:rsidRDefault="002A6223" w:rsidP="005040CA">
            <w:pPr>
              <w:rPr>
                <w:lang w:val="en-US"/>
              </w:rPr>
            </w:pPr>
          </w:p>
          <w:p w14:paraId="2757CBC0" w14:textId="6B1C60A6" w:rsidR="002A6223" w:rsidRPr="00E36710" w:rsidRDefault="003822B2" w:rsidP="005040CA">
            <w:pPr>
              <w:rPr>
                <w:lang w:val="en-US"/>
              </w:rPr>
            </w:pPr>
            <w:r w:rsidRPr="003822B2">
              <w:rPr>
                <w:b/>
                <w:bCs/>
                <w:lang w:val="en-US"/>
              </w:rPr>
              <w:t>Simon</w:t>
            </w:r>
            <w:r w:rsidR="00E36710">
              <w:rPr>
                <w:b/>
                <w:bCs/>
                <w:lang w:val="en-US"/>
              </w:rPr>
              <w:t xml:space="preserve">: </w:t>
            </w:r>
            <w:r w:rsidR="00E36710">
              <w:rPr>
                <w:lang w:val="en-US"/>
              </w:rPr>
              <w:t xml:space="preserve">Improving the kinematic hand model and prepare measurements that will start next week </w:t>
            </w:r>
          </w:p>
          <w:p w14:paraId="0C4CC736" w14:textId="78139EED" w:rsidR="003822B2" w:rsidRDefault="003822B2" w:rsidP="005040CA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research question: How to include markers &amp; other </w:t>
            </w:r>
            <w:proofErr w:type="spellStart"/>
            <w:r>
              <w:rPr>
                <w:lang w:val="en-US"/>
              </w:rPr>
              <w:t>typsed</w:t>
            </w:r>
            <w:proofErr w:type="spellEnd"/>
            <w:r>
              <w:rPr>
                <w:lang w:val="en-US"/>
              </w:rPr>
              <w:t xml:space="preserve"> of data in optimal control simulation</w:t>
            </w:r>
          </w:p>
          <w:p w14:paraId="4A10C2E1" w14:textId="34CA0627" w:rsidR="00247973" w:rsidRPr="00E36710" w:rsidRDefault="00247973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E36710">
              <w:rPr>
                <w:lang w:val="en-US"/>
              </w:rPr>
              <w:t xml:space="preserve">developed method to synchronize </w:t>
            </w:r>
            <w:r w:rsidR="00E36710">
              <w:rPr>
                <w:lang w:val="en-US"/>
              </w:rPr>
              <w:t xml:space="preserve">a </w:t>
            </w:r>
            <w:r w:rsidRPr="00E36710">
              <w:rPr>
                <w:lang w:val="en-US"/>
              </w:rPr>
              <w:t xml:space="preserve">Kinect </w:t>
            </w:r>
            <w:r w:rsidR="00E36710">
              <w:rPr>
                <w:lang w:val="en-US"/>
              </w:rPr>
              <w:t xml:space="preserve">with the measurement together with A01 </w:t>
            </w:r>
            <w:r w:rsidRPr="00E36710">
              <w:rPr>
                <w:lang w:val="en-US"/>
              </w:rPr>
              <w:t>(might be interesting also for other measurements)</w:t>
            </w:r>
          </w:p>
          <w:p w14:paraId="7A1F97A0" w14:textId="0A638AA0" w:rsidR="00247973" w:rsidRPr="00E36710" w:rsidRDefault="00E36710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Need to r</w:t>
            </w:r>
            <w:r w:rsidR="00247973" w:rsidRPr="00E36710">
              <w:rPr>
                <w:lang w:val="en-US"/>
              </w:rPr>
              <w:t>ecruit participants</w:t>
            </w:r>
            <w:r>
              <w:rPr>
                <w:lang w:val="en-US"/>
              </w:rPr>
              <w:t xml:space="preserve"> for the measurements</w:t>
            </w:r>
            <w:r w:rsidR="00247973" w:rsidRPr="00E36710">
              <w:rPr>
                <w:lang w:val="en-US"/>
              </w:rPr>
              <w:t xml:space="preserve">, especially elderly (61-80) might be difficult </w:t>
            </w:r>
            <w:r w:rsidR="00247973" w:rsidRPr="00247973">
              <w:rPr>
                <w:lang w:val="en-US"/>
              </w:rPr>
              <w:sym w:font="Wingdings" w:char="F0E0"/>
            </w:r>
            <w:r w:rsidR="00247973" w:rsidRPr="00E36710">
              <w:rPr>
                <w:lang w:val="en-US"/>
              </w:rPr>
              <w:t xml:space="preserve"> search on nebenan.de</w:t>
            </w:r>
          </w:p>
          <w:p w14:paraId="788E48BC" w14:textId="77777777" w:rsidR="00892372" w:rsidRDefault="00247973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Publication target: </w:t>
            </w:r>
          </w:p>
          <w:p w14:paraId="401ECA72" w14:textId="77777777" w:rsidR="00892372" w:rsidRDefault="00247973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Optimal control simulations of the hand during grasps</w:t>
            </w:r>
            <w:r w:rsidR="006C141A" w:rsidRPr="00892372">
              <w:rPr>
                <w:lang w:val="en-US"/>
              </w:rPr>
              <w:t xml:space="preserve"> </w:t>
            </w:r>
          </w:p>
          <w:p w14:paraId="0C23C28D" w14:textId="3BDAD69B" w:rsidR="006C141A" w:rsidRPr="00892372" w:rsidRDefault="006C141A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uncertainties in gait measurements</w:t>
            </w:r>
            <w:r w:rsidR="00892372">
              <w:rPr>
                <w:lang w:val="en-US"/>
              </w:rPr>
              <w:t xml:space="preserve"> (as Co-author)</w:t>
            </w:r>
          </w:p>
          <w:p w14:paraId="2A6D4139" w14:textId="77777777" w:rsidR="006C141A" w:rsidRDefault="006C141A" w:rsidP="00247973">
            <w:pPr>
              <w:rPr>
                <w:lang w:val="en-US"/>
              </w:rPr>
            </w:pPr>
          </w:p>
          <w:p w14:paraId="4DD1DECC" w14:textId="3AAC9DC6" w:rsidR="00247973" w:rsidRPr="00892372" w:rsidRDefault="006C141A" w:rsidP="00247973">
            <w:pPr>
              <w:rPr>
                <w:lang w:val="en-US"/>
              </w:rPr>
            </w:pPr>
            <w:r w:rsidRPr="006C141A">
              <w:rPr>
                <w:b/>
                <w:bCs/>
                <w:lang w:val="en-US"/>
              </w:rPr>
              <w:t>Iris</w:t>
            </w:r>
            <w:r w:rsidR="00892372">
              <w:rPr>
                <w:b/>
                <w:bCs/>
                <w:lang w:val="en-US"/>
              </w:rPr>
              <w:t xml:space="preserve">: </w:t>
            </w:r>
            <w:r w:rsidR="00892372">
              <w:rPr>
                <w:lang w:val="en-US"/>
              </w:rPr>
              <w:t>working on literature review, almost done but nothing is written yet</w:t>
            </w:r>
          </w:p>
          <w:p w14:paraId="52F4C288" w14:textId="77777777" w:rsidR="00892372" w:rsidRDefault="003D52C1" w:rsidP="00247973">
            <w:pPr>
              <w:rPr>
                <w:lang w:val="en-US"/>
              </w:rPr>
            </w:pPr>
            <w:r w:rsidRPr="003D52C1">
              <w:rPr>
                <w:lang w:val="en-US"/>
              </w:rPr>
              <w:t>Working title</w:t>
            </w:r>
            <w:r>
              <w:rPr>
                <w:lang w:val="en-US"/>
              </w:rPr>
              <w:t xml:space="preserve">: Enhancement of dynamic consistency in digital human modeling: A systematic literature review, </w:t>
            </w:r>
          </w:p>
          <w:p w14:paraId="0C16F0F2" w14:textId="4DD3D73B" w:rsidR="006C141A" w:rsidRPr="00892372" w:rsidRDefault="003D52C1" w:rsidP="00535EE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892372">
              <w:rPr>
                <w:lang w:val="en-US"/>
              </w:rPr>
              <w:t>to be submitted 2</w:t>
            </w:r>
            <w:r w:rsidRPr="00892372">
              <w:rPr>
                <w:vertAlign w:val="superscript"/>
                <w:lang w:val="en-US"/>
              </w:rPr>
              <w:t>nd</w:t>
            </w:r>
            <w:r w:rsidRPr="00892372">
              <w:rPr>
                <w:lang w:val="en-US"/>
              </w:rPr>
              <w:t xml:space="preserve"> quarter of 2022</w:t>
            </w:r>
          </w:p>
          <w:p w14:paraId="5170D261" w14:textId="47931692" w:rsidR="00AB7FC2" w:rsidRPr="00892372" w:rsidRDefault="00AB7FC2" w:rsidP="00535EE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892372">
              <w:rPr>
                <w:lang w:val="en-US"/>
              </w:rPr>
              <w:t>Focus of research question changed compared to initial topic</w:t>
            </w:r>
            <w:r w:rsidR="001A17D5" w:rsidRPr="00892372">
              <w:rPr>
                <w:lang w:val="en-US"/>
              </w:rPr>
              <w:t>, all papers had to be reevaluated</w:t>
            </w:r>
          </w:p>
          <w:p w14:paraId="45BE33C9" w14:textId="31C96E11" w:rsidR="00921289" w:rsidRPr="00892372" w:rsidRDefault="003D52C1" w:rsidP="00535EE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Same discussion points as for Julian (which journal </w:t>
            </w:r>
            <w:proofErr w:type="gramStart"/>
            <w:r w:rsidRPr="00892372">
              <w:rPr>
                <w:lang w:val="en-US"/>
              </w:rPr>
              <w:t>etc</w:t>
            </w:r>
            <w:r w:rsidR="00892372" w:rsidRPr="00892372">
              <w:rPr>
                <w:lang w:val="en-US"/>
              </w:rPr>
              <w:t xml:space="preserve">. </w:t>
            </w:r>
            <w:r w:rsidRPr="00892372">
              <w:rPr>
                <w:lang w:val="en-US"/>
              </w:rPr>
              <w:t>)</w:t>
            </w:r>
            <w:proofErr w:type="gramEnd"/>
          </w:p>
          <w:p w14:paraId="2CD56D5A" w14:textId="77777777" w:rsidR="00921289" w:rsidRPr="005040CA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D14607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5161C51" w14:textId="37BB2EE2" w:rsidR="00921289" w:rsidRPr="00892372" w:rsidRDefault="00C06C47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Can we install 3</w:t>
            </w:r>
            <w:r w:rsidRPr="00892372">
              <w:rPr>
                <w:vertAlign w:val="superscript"/>
                <w:lang w:val="en-US"/>
              </w:rPr>
              <w:t>rd</w:t>
            </w:r>
            <w:r w:rsidRPr="00892372">
              <w:rPr>
                <w:lang w:val="en-US"/>
              </w:rPr>
              <w:t xml:space="preserve"> </w:t>
            </w:r>
            <w:proofErr w:type="spellStart"/>
            <w:r w:rsidRPr="00892372">
              <w:rPr>
                <w:lang w:val="en-US"/>
              </w:rPr>
              <w:t>forceplate</w:t>
            </w:r>
            <w:proofErr w:type="spellEnd"/>
            <w:r w:rsidRPr="00892372">
              <w:rPr>
                <w:lang w:val="en-US"/>
              </w:rPr>
              <w:t xml:space="preserve"> in </w:t>
            </w:r>
            <w:proofErr w:type="spellStart"/>
            <w:r w:rsidRPr="00892372">
              <w:rPr>
                <w:lang w:val="en-US"/>
              </w:rPr>
              <w:t>Sigrids</w:t>
            </w:r>
            <w:proofErr w:type="spellEnd"/>
            <w:r w:rsidRPr="00892372">
              <w:rPr>
                <w:lang w:val="en-US"/>
              </w:rPr>
              <w:t xml:space="preserve"> lab? </w:t>
            </w:r>
            <w:r w:rsidRPr="00830888">
              <w:rPr>
                <w:lang w:val="en-US"/>
              </w:rPr>
              <w:sym w:font="Wingdings" w:char="F0E0"/>
            </w:r>
            <w:r w:rsidRPr="00892372">
              <w:rPr>
                <w:lang w:val="en-US"/>
              </w:rPr>
              <w:t xml:space="preserve"> we don’t know, but Simon will ask</w:t>
            </w:r>
          </w:p>
          <w:p w14:paraId="1C49437E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2E8935A" w14:textId="77777777" w:rsidR="00892372" w:rsidRDefault="00892372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15C421E0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892372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proofErr w:type="spellStart"/>
            <w:r w:rsidR="00892372">
              <w:rPr>
                <w:rStyle w:val="jlqj4b"/>
                <w:b/>
                <w:bCs/>
                <w:lang w:val="en"/>
              </w:rPr>
              <w:t>Empkins</w:t>
            </w:r>
            <w:proofErr w:type="spellEnd"/>
            <w:r w:rsidR="00892372">
              <w:rPr>
                <w:rStyle w:val="jlqj4b"/>
                <w:b/>
                <w:bCs/>
                <w:lang w:val="en"/>
              </w:rPr>
              <w:t xml:space="preserve"> Video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822B2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C4D5310" w14:textId="77777777" w:rsidR="00892372" w:rsidRDefault="003822B2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892372">
              <w:rPr>
                <w:lang w:val="en-US"/>
              </w:rPr>
              <w:lastRenderedPageBreak/>
              <w:t>Should we film a person walking on the treadmill?</w:t>
            </w:r>
          </w:p>
          <w:p w14:paraId="4FFAEBD5" w14:textId="77777777" w:rsid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 Maybe it can be useful also for other presentations </w:t>
            </w:r>
            <w:r w:rsidR="00892372" w:rsidRPr="00892372">
              <w:rPr>
                <w:lang w:val="en-US"/>
              </w:rPr>
              <w:t xml:space="preserve">with markers </w:t>
            </w:r>
            <w:proofErr w:type="spellStart"/>
            <w:r w:rsidRPr="00892372">
              <w:rPr>
                <w:lang w:val="en-US"/>
              </w:rPr>
              <w:t>etc</w:t>
            </w:r>
            <w:proofErr w:type="spellEnd"/>
            <w:r w:rsidRPr="00892372">
              <w:rPr>
                <w:lang w:val="en-US"/>
              </w:rPr>
              <w:t xml:space="preserve"> afterwards </w:t>
            </w:r>
          </w:p>
          <w:p w14:paraId="520B2086" w14:textId="0B803196" w:rsidR="003822B2" w:rsidRP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2A6223">
              <w:rPr>
                <w:lang w:val="en-US"/>
              </w:rPr>
              <w:sym w:font="Wingdings" w:char="F0E0"/>
            </w:r>
            <w:r w:rsidRPr="00892372">
              <w:rPr>
                <w:lang w:val="en-US"/>
              </w:rPr>
              <w:t xml:space="preserve"> </w:t>
            </w:r>
            <w:proofErr w:type="spellStart"/>
            <w:proofErr w:type="gramStart"/>
            <w:r w:rsidRPr="00892372">
              <w:rPr>
                <w:lang w:val="en-US"/>
              </w:rPr>
              <w:t>lets</w:t>
            </w:r>
            <w:proofErr w:type="spellEnd"/>
            <w:proofErr w:type="gramEnd"/>
            <w:r w:rsidRPr="00892372">
              <w:rPr>
                <w:lang w:val="en-US"/>
              </w:rPr>
              <w:t xml:space="preserve"> do this!</w:t>
            </w:r>
          </w:p>
          <w:p w14:paraId="05BF4967" w14:textId="77777777" w:rsidR="00892372" w:rsidRDefault="00892372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Marlies n</w:t>
            </w:r>
            <w:r w:rsidR="003822B2" w:rsidRPr="00892372">
              <w:rPr>
                <w:lang w:val="en-US"/>
              </w:rPr>
              <w:t xml:space="preserve">eeds to write </w:t>
            </w:r>
            <w:proofErr w:type="spellStart"/>
            <w:r w:rsidR="003822B2" w:rsidRPr="00892372">
              <w:rPr>
                <w:lang w:val="en-US"/>
              </w:rPr>
              <w:t>scipt</w:t>
            </w:r>
            <w:proofErr w:type="spellEnd"/>
            <w:r w:rsidR="003822B2" w:rsidRPr="00892372">
              <w:rPr>
                <w:lang w:val="en-US"/>
              </w:rPr>
              <w:t xml:space="preserve"> for main video of C projects</w:t>
            </w:r>
            <w:r>
              <w:rPr>
                <w:lang w:val="en-US"/>
              </w:rPr>
              <w:t xml:space="preserve">. There is 1 scene </w:t>
            </w:r>
            <w:r w:rsidR="003822B2" w:rsidRPr="00892372">
              <w:rPr>
                <w:lang w:val="en-US"/>
              </w:rPr>
              <w:t>where scientists are standing in front of monitor and discuss</w:t>
            </w:r>
            <w:r>
              <w:rPr>
                <w:lang w:val="en-US"/>
              </w:rPr>
              <w:t xml:space="preserve"> something. I</w:t>
            </w:r>
            <w:r w:rsidR="003822B2" w:rsidRPr="00892372">
              <w:rPr>
                <w:lang w:val="en-US"/>
              </w:rPr>
              <w:t>dea</w:t>
            </w:r>
            <w:r>
              <w:rPr>
                <w:lang w:val="en-US"/>
              </w:rPr>
              <w:t>s</w:t>
            </w:r>
            <w:r w:rsidR="003822B2" w:rsidRPr="00892372">
              <w:rPr>
                <w:lang w:val="en-US"/>
              </w:rPr>
              <w:t xml:space="preserve"> for video: </w:t>
            </w:r>
          </w:p>
          <w:p w14:paraId="4EE7D64C" w14:textId="77777777" w:rsid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write formulas &amp; discuss</w:t>
            </w:r>
            <w:r w:rsidR="00892372">
              <w:rPr>
                <w:lang w:val="en-US"/>
              </w:rPr>
              <w:t xml:space="preserve"> them</w:t>
            </w:r>
          </w:p>
          <w:p w14:paraId="37E9B9F3" w14:textId="09BF9FFD" w:rsidR="003822B2" w:rsidRP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show </w:t>
            </w:r>
            <w:proofErr w:type="spellStart"/>
            <w:r w:rsidRPr="00892372">
              <w:rPr>
                <w:lang w:val="en-US"/>
              </w:rPr>
              <w:t>opensim</w:t>
            </w:r>
            <w:proofErr w:type="spellEnd"/>
            <w:r w:rsidRPr="00892372">
              <w:rPr>
                <w:lang w:val="en-US"/>
              </w:rPr>
              <w:t xml:space="preserve"> video of movement &amp; </w:t>
            </w:r>
            <w:r w:rsidR="00892372">
              <w:rPr>
                <w:lang w:val="en-US"/>
              </w:rPr>
              <w:t>mimic</w:t>
            </w:r>
            <w:r w:rsidRPr="00892372">
              <w:rPr>
                <w:lang w:val="en-US"/>
              </w:rPr>
              <w:t xml:space="preserve"> </w:t>
            </w:r>
            <w:r w:rsidR="00892372">
              <w:rPr>
                <w:lang w:val="en-US"/>
              </w:rPr>
              <w:t>the movement</w:t>
            </w:r>
            <w:r w:rsidRPr="00892372">
              <w:rPr>
                <w:lang w:val="en-US"/>
              </w:rPr>
              <w:t xml:space="preserve"> </w:t>
            </w:r>
          </w:p>
          <w:p w14:paraId="468B0C8E" w14:textId="2D9AB534" w:rsidR="003822B2" w:rsidRPr="00892372" w:rsidRDefault="0089237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show video of p</w:t>
            </w:r>
            <w:r w:rsidR="003822B2" w:rsidRPr="00892372">
              <w:rPr>
                <w:lang w:val="en-US"/>
              </w:rPr>
              <w:t>erson walking</w:t>
            </w:r>
            <w:r>
              <w:rPr>
                <w:lang w:val="en-US"/>
              </w:rPr>
              <w:t xml:space="preserve"> and pretend to click on muscle /</w:t>
            </w:r>
            <w:proofErr w:type="gramStart"/>
            <w:r>
              <w:rPr>
                <w:lang w:val="en-US"/>
              </w:rPr>
              <w:t xml:space="preserve"> ..</w:t>
            </w:r>
            <w:proofErr w:type="gramEnd"/>
            <w:r>
              <w:rPr>
                <w:lang w:val="en-US"/>
              </w:rPr>
              <w:t xml:space="preserve"> </w:t>
            </w:r>
            <w:r w:rsidRPr="00892372">
              <w:rPr>
                <w:lang w:val="en-US"/>
              </w:rPr>
              <w:sym w:font="Wingdings" w:char="F0E0"/>
            </w:r>
            <w:r w:rsidR="00CD7436">
              <w:rPr>
                <w:lang w:val="en-US"/>
              </w:rPr>
              <w:t xml:space="preserve"> monitor</w:t>
            </w:r>
            <w:r w:rsidR="003822B2" w:rsidRPr="00892372">
              <w:rPr>
                <w:lang w:val="en-US"/>
              </w:rPr>
              <w:t xml:space="preserve"> zoom</w:t>
            </w:r>
            <w:r w:rsidR="00CD7436">
              <w:rPr>
                <w:lang w:val="en-US"/>
              </w:rPr>
              <w:t>s</w:t>
            </w:r>
            <w:r w:rsidR="003822B2" w:rsidRPr="00892372">
              <w:rPr>
                <w:lang w:val="en-US"/>
              </w:rPr>
              <w:t xml:space="preserve"> in on </w:t>
            </w:r>
            <w:r w:rsidR="00CD7436">
              <w:rPr>
                <w:lang w:val="en-US"/>
              </w:rPr>
              <w:t xml:space="preserve">something / shows a matching graph </w:t>
            </w:r>
          </w:p>
          <w:p w14:paraId="18A9B8BB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452CF3F1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  <w:r w:rsidR="00CD7436">
              <w:rPr>
                <w:lang w:val="en-US"/>
              </w:rPr>
              <w:t xml:space="preserve"> /</w:t>
            </w:r>
          </w:p>
        </w:tc>
      </w:tr>
      <w:tr w:rsidR="00921289" w14:paraId="21109FF5" w14:textId="77777777" w:rsidTr="00B02C65">
        <w:trPr>
          <w:trHeight w:val="76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53EB0C8" w14:textId="11177BC1" w:rsidR="00921289" w:rsidRPr="00CD7436" w:rsidRDefault="00921289" w:rsidP="00CD7436">
            <w:pPr>
              <w:rPr>
                <w:lang w:val="en-US"/>
              </w:rPr>
            </w:pP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50C3264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</w:t>
            </w:r>
            <w:r w:rsidR="00CD7436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CD7436">
              <w:rPr>
                <w:rStyle w:val="jlqj4b"/>
                <w:b/>
                <w:bCs/>
                <w:lang w:val="en"/>
              </w:rPr>
              <w:t>Data Storage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C06C47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9399C45" w14:textId="4F1A5F7A" w:rsidR="00C06C47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There is now a f</w:t>
            </w:r>
            <w:r w:rsidR="00C06C47" w:rsidRPr="00CD7436">
              <w:rPr>
                <w:lang w:val="en-US"/>
              </w:rPr>
              <w:t xml:space="preserve">older </w:t>
            </w:r>
            <w:r>
              <w:rPr>
                <w:lang w:val="en-US"/>
              </w:rPr>
              <w:t>on the</w:t>
            </w:r>
            <w:r w:rsidR="00C06C47" w:rsidRPr="00CD7436">
              <w:rPr>
                <w:lang w:val="en-US"/>
              </w:rPr>
              <w:t xml:space="preserve"> HPC for storing </w:t>
            </w:r>
            <w:r>
              <w:rPr>
                <w:lang w:val="en-US"/>
              </w:rPr>
              <w:t xml:space="preserve">our </w:t>
            </w:r>
            <w:r w:rsidR="00C06C47" w:rsidRPr="00CD7436">
              <w:rPr>
                <w:lang w:val="en-US"/>
              </w:rPr>
              <w:t>data (</w:t>
            </w:r>
            <w:r>
              <w:rPr>
                <w:lang w:val="en-US"/>
              </w:rPr>
              <w:t xml:space="preserve">this solution might </w:t>
            </w:r>
            <w:r w:rsidR="00C06C47" w:rsidRPr="00CD7436">
              <w:rPr>
                <w:lang w:val="en-US"/>
              </w:rPr>
              <w:t xml:space="preserve">not </w:t>
            </w:r>
            <w:r>
              <w:rPr>
                <w:lang w:val="en-US"/>
              </w:rPr>
              <w:t xml:space="preserve">be </w:t>
            </w:r>
            <w:r w:rsidR="00C06C47" w:rsidRPr="00CD7436">
              <w:rPr>
                <w:lang w:val="en-US"/>
              </w:rPr>
              <w:t xml:space="preserve">final, but </w:t>
            </w:r>
            <w:r>
              <w:rPr>
                <w:lang w:val="en-US"/>
              </w:rPr>
              <w:t>the best for now</w:t>
            </w:r>
            <w:r w:rsidR="00C06C47" w:rsidRPr="00CD7436">
              <w:rPr>
                <w:lang w:val="en-US"/>
              </w:rPr>
              <w:t>), Markus will write guide how to access it and send around</w:t>
            </w:r>
          </w:p>
          <w:p w14:paraId="022CB51F" w14:textId="7678A690" w:rsidR="00C06C47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f</w:t>
            </w:r>
            <w:r w:rsidR="00C06C47" w:rsidRPr="00CD7436">
              <w:rPr>
                <w:lang w:val="en-US"/>
              </w:rPr>
              <w:t xml:space="preserve">older itself is not structured yet </w:t>
            </w:r>
            <w:r w:rsidR="00C06C47" w:rsidRPr="005040CA">
              <w:rPr>
                <w:lang w:val="en-US"/>
              </w:rPr>
              <w:sym w:font="Wingdings" w:char="F0E0"/>
            </w:r>
            <w:r w:rsidR="00C06C47" w:rsidRPr="00CD7436">
              <w:rPr>
                <w:lang w:val="en-US"/>
              </w:rPr>
              <w:t xml:space="preserve"> TODO</w:t>
            </w:r>
          </w:p>
          <w:p w14:paraId="582A4C8D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CD7436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B7564CD" w14:textId="54D3B269" w:rsidR="00921289" w:rsidRDefault="00CD7436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D7436">
              <w:rPr>
                <w:lang w:val="en-US"/>
              </w:rPr>
              <w:t xml:space="preserve">Send instructions on how to create HPC account / access folder / store the data there </w:t>
            </w:r>
            <w:r w:rsidRPr="00CD7436">
              <w:rPr>
                <w:lang w:val="en-US"/>
              </w:rPr>
              <w:sym w:font="Wingdings" w:char="F0E0"/>
            </w:r>
            <w:r w:rsidRPr="00CD7436">
              <w:rPr>
                <w:lang w:val="en-US"/>
              </w:rPr>
              <w:t xml:space="preserve"> Markus</w:t>
            </w:r>
          </w:p>
        </w:tc>
      </w:tr>
    </w:tbl>
    <w:p w14:paraId="65005C46" w14:textId="6CC27881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CD7436" w:rsidRPr="00CD7436" w14:paraId="23FDEF45" w14:textId="77777777" w:rsidTr="00230DF4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058A6A5" w14:textId="53CA497B" w:rsidR="00CD7436" w:rsidRPr="00921289" w:rsidRDefault="00CD7436" w:rsidP="00230DF4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4</w:t>
            </w:r>
            <w:r>
              <w:rPr>
                <w:rStyle w:val="jlqj4b"/>
                <w:b/>
                <w:bCs/>
                <w:lang w:val="en"/>
              </w:rPr>
              <w:t xml:space="preserve"> – </w:t>
            </w:r>
            <w:r>
              <w:rPr>
                <w:rStyle w:val="jlqj4b"/>
                <w:b/>
                <w:bCs/>
                <w:lang w:val="en"/>
              </w:rPr>
              <w:t>Format of future C Meetings</w:t>
            </w:r>
          </w:p>
        </w:tc>
      </w:tr>
      <w:tr w:rsidR="00CD7436" w14:paraId="6D95EF39" w14:textId="77777777" w:rsidTr="00230DF4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5FD0F00C" w14:textId="77777777" w:rsidR="00CD7436" w:rsidRDefault="00CD7436" w:rsidP="00230DF4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CD7436" w:rsidRPr="00C06C47" w14:paraId="2E8FB095" w14:textId="77777777" w:rsidTr="00230DF4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C074902" w14:textId="3CFD5157" w:rsidR="00CD7436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Have one google doc in which everyone can insert their </w:t>
            </w:r>
            <w:proofErr w:type="gramStart"/>
            <w:r>
              <w:rPr>
                <w:lang w:val="en-US"/>
              </w:rPr>
              <w:t>slides</w:t>
            </w:r>
            <w:proofErr w:type="gramEnd"/>
          </w:p>
          <w:p w14:paraId="2E888966" w14:textId="4AAFC4E8" w:rsidR="00CD7436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Maybe use the structure from Simons slides today as template</w:t>
            </w:r>
          </w:p>
          <w:p w14:paraId="470BE652" w14:textId="77777777" w:rsidR="00CD7436" w:rsidRDefault="00CD7436" w:rsidP="00230DF4">
            <w:pPr>
              <w:rPr>
                <w:lang w:val="en-US"/>
              </w:rPr>
            </w:pPr>
          </w:p>
        </w:tc>
      </w:tr>
      <w:tr w:rsidR="00CD7436" w14:paraId="1F1016D1" w14:textId="77777777" w:rsidTr="00230DF4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597600F8" w14:textId="77777777" w:rsidR="00CD7436" w:rsidRDefault="00CD7436" w:rsidP="00230DF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CD7436" w:rsidRPr="00CD7436" w14:paraId="33F052F9" w14:textId="77777777" w:rsidTr="00230DF4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74818E8" w14:textId="67E911B0" w:rsidR="00CD7436" w:rsidRDefault="00CD7436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Create template and send link around </w:t>
            </w:r>
            <w:r w:rsidRPr="00CD7436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Markus</w:t>
            </w:r>
          </w:p>
        </w:tc>
      </w:tr>
    </w:tbl>
    <w:p w14:paraId="7B95E3FF" w14:textId="77777777" w:rsidR="00CD7436" w:rsidRDefault="00CD7436" w:rsidP="00B700A2">
      <w:pPr>
        <w:spacing w:before="240"/>
        <w:rPr>
          <w:lang w:val="en-US"/>
        </w:rPr>
      </w:pPr>
    </w:p>
    <w:p w14:paraId="16C5C61E" w14:textId="77777777" w:rsidR="00CD7436" w:rsidRDefault="00CD7436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68870E20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B130C6">
              <w:rPr>
                <w:lang w:val="en-US"/>
              </w:rPr>
              <w:t xml:space="preserve"> </w:t>
            </w:r>
            <w:r w:rsidR="00B02C65">
              <w:rPr>
                <w:lang w:val="en-US"/>
              </w:rPr>
              <w:t>Status updates</w:t>
            </w:r>
          </w:p>
          <w:p w14:paraId="6DE073C4" w14:textId="590098F1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B02C65">
              <w:rPr>
                <w:lang w:val="en-US"/>
              </w:rPr>
              <w:t xml:space="preserve"> </w:t>
            </w:r>
            <w:proofErr w:type="spellStart"/>
            <w:r w:rsidR="00B02C65">
              <w:rPr>
                <w:lang w:val="en-US"/>
              </w:rPr>
              <w:t>tbd</w:t>
            </w:r>
            <w:proofErr w:type="spellEnd"/>
          </w:p>
          <w:p w14:paraId="56C60CA1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06DF6205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5238A8B5" w14:textId="75DB1910" w:rsidR="00300978" w:rsidRPr="00B02C65" w:rsidRDefault="00300978" w:rsidP="00535EE1">
      <w:pPr>
        <w:pStyle w:val="Listenabsatz"/>
        <w:numPr>
          <w:ilvl w:val="0"/>
          <w:numId w:val="3"/>
        </w:numPr>
        <w:spacing w:before="240"/>
        <w:rPr>
          <w:bCs/>
          <w:lang w:val="en-US"/>
        </w:rPr>
      </w:pPr>
      <w:r w:rsidRPr="00B02C65">
        <w:rPr>
          <w:bCs/>
          <w:lang w:val="en-US"/>
        </w:rPr>
        <w:t xml:space="preserve">Room is not available for the next meetings. We can go to the Meeting room or seminar room of </w:t>
      </w:r>
      <w:proofErr w:type="spellStart"/>
      <w:r w:rsidRPr="00B02C65">
        <w:rPr>
          <w:bCs/>
          <w:lang w:val="en-US"/>
        </w:rPr>
        <w:t>Ktmfk</w:t>
      </w:r>
      <w:proofErr w:type="spellEnd"/>
    </w:p>
    <w:p w14:paraId="3552170C" w14:textId="214BF782" w:rsidR="00300978" w:rsidRPr="00B02C65" w:rsidRDefault="00300978" w:rsidP="00535EE1">
      <w:pPr>
        <w:pStyle w:val="Listenabsatz"/>
        <w:numPr>
          <w:ilvl w:val="0"/>
          <w:numId w:val="3"/>
        </w:numPr>
        <w:spacing w:before="240"/>
        <w:rPr>
          <w:bCs/>
          <w:lang w:val="en-US"/>
        </w:rPr>
      </w:pPr>
      <w:r w:rsidRPr="00B02C65">
        <w:rPr>
          <w:bCs/>
          <w:lang w:val="en-US"/>
        </w:rPr>
        <w:t xml:space="preserve">We </w:t>
      </w:r>
      <w:proofErr w:type="gramStart"/>
      <w:r w:rsidRPr="00B02C65">
        <w:rPr>
          <w:bCs/>
          <w:lang w:val="en-US"/>
        </w:rPr>
        <w:t>have to</w:t>
      </w:r>
      <w:proofErr w:type="gramEnd"/>
      <w:r w:rsidRPr="00B02C65">
        <w:rPr>
          <w:bCs/>
          <w:lang w:val="en-US"/>
        </w:rPr>
        <w:t xml:space="preserve"> maybe move the Gap Meeting next month, because of an </w:t>
      </w:r>
      <w:proofErr w:type="spellStart"/>
      <w:r w:rsidRPr="00B02C65">
        <w:rPr>
          <w:bCs/>
          <w:lang w:val="en-US"/>
        </w:rPr>
        <w:t>Empkins</w:t>
      </w:r>
      <w:proofErr w:type="spellEnd"/>
      <w:r w:rsidRPr="00B02C65">
        <w:rPr>
          <w:bCs/>
          <w:lang w:val="en-US"/>
        </w:rPr>
        <w:t xml:space="preserve"> event at the 28.  </w:t>
      </w:r>
      <w:r w:rsidRPr="00300978">
        <w:rPr>
          <w:lang w:val="en-US"/>
        </w:rPr>
        <w:sym w:font="Wingdings" w:char="F0E0"/>
      </w:r>
      <w:r w:rsidRPr="00B02C65">
        <w:rPr>
          <w:bCs/>
          <w:lang w:val="en-US"/>
        </w:rPr>
        <w:t xml:space="preserve"> wait for the official invite from Heike and then decide when to do the meeting</w:t>
      </w:r>
    </w:p>
    <w:sectPr w:rsidR="00300978" w:rsidRPr="00B02C65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F4E2" w14:textId="77777777" w:rsidR="00535EE1" w:rsidRDefault="00535EE1" w:rsidP="00664A0D">
      <w:pPr>
        <w:spacing w:after="0" w:line="240" w:lineRule="auto"/>
      </w:pPr>
      <w:r>
        <w:separator/>
      </w:r>
    </w:p>
  </w:endnote>
  <w:endnote w:type="continuationSeparator" w:id="0">
    <w:p w14:paraId="6234C534" w14:textId="77777777" w:rsidR="00535EE1" w:rsidRDefault="00535EE1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0745" w14:textId="77777777" w:rsidR="00535EE1" w:rsidRDefault="00535EE1" w:rsidP="00664A0D">
      <w:pPr>
        <w:spacing w:after="0" w:line="240" w:lineRule="auto"/>
      </w:pPr>
      <w:r>
        <w:separator/>
      </w:r>
    </w:p>
  </w:footnote>
  <w:footnote w:type="continuationSeparator" w:id="0">
    <w:p w14:paraId="29A2D098" w14:textId="77777777" w:rsidR="00535EE1" w:rsidRDefault="00535EE1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063"/>
    <w:multiLevelType w:val="hybridMultilevel"/>
    <w:tmpl w:val="BC4A1DA0"/>
    <w:lvl w:ilvl="0" w:tplc="5C7E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2416"/>
    <w:multiLevelType w:val="hybridMultilevel"/>
    <w:tmpl w:val="76BC8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B7B"/>
    <w:multiLevelType w:val="hybridMultilevel"/>
    <w:tmpl w:val="C82E2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5FB8"/>
    <w:multiLevelType w:val="hybridMultilevel"/>
    <w:tmpl w:val="58148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6F4"/>
    <w:multiLevelType w:val="hybridMultilevel"/>
    <w:tmpl w:val="839A1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7D5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BBC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973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115C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223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978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CCF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22B2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3C6D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52C1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0CA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5EE1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41A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0888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372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1DD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B7FC2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38C"/>
    <w:rsid w:val="00AF7A32"/>
    <w:rsid w:val="00AF7A74"/>
    <w:rsid w:val="00AF7C9A"/>
    <w:rsid w:val="00B0026C"/>
    <w:rsid w:val="00B01353"/>
    <w:rsid w:val="00B01471"/>
    <w:rsid w:val="00B01915"/>
    <w:rsid w:val="00B01FBB"/>
    <w:rsid w:val="00B02C65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0C6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6C47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6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607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710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0999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BCE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8E8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CDD9-45E5-4922-938D-CFD28F0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5090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ys64ofuj</cp:lastModifiedBy>
  <cp:revision>6</cp:revision>
  <cp:lastPrinted>2013-10-18T15:12:00Z</cp:lastPrinted>
  <dcterms:created xsi:type="dcterms:W3CDTF">2022-03-24T10:19:00Z</dcterms:created>
  <dcterms:modified xsi:type="dcterms:W3CDTF">2022-03-24T12:40:00Z</dcterms:modified>
</cp:coreProperties>
</file>