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bookmarkStart w:id="0" w:name="_GoBack"/>
      <w:bookmarkEnd w:id="0"/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69FDE594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725735">
        <w:rPr>
          <w:lang w:val="en-US"/>
        </w:rPr>
        <w:t>GAP III (A02, A03, B02)</w:t>
      </w:r>
    </w:p>
    <w:p w14:paraId="36BA81C3" w14:textId="1FE783F7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74776D">
        <w:rPr>
          <w:lang w:val="en-US"/>
        </w:rPr>
        <w:t>25</w:t>
      </w:r>
      <w:r w:rsidR="00725735">
        <w:rPr>
          <w:lang w:val="en-US"/>
        </w:rPr>
        <w:t>.</w:t>
      </w:r>
      <w:r w:rsidR="0074776D">
        <w:rPr>
          <w:lang w:val="en-US"/>
        </w:rPr>
        <w:t>04</w:t>
      </w:r>
      <w:r w:rsidR="00725735">
        <w:rPr>
          <w:lang w:val="en-US"/>
        </w:rPr>
        <w:t>.2022</w:t>
      </w:r>
      <w:r w:rsidR="00AD5BCB">
        <w:rPr>
          <w:lang w:val="en-US"/>
        </w:rPr>
        <w:t>, Teams</w:t>
      </w:r>
    </w:p>
    <w:p w14:paraId="2C10F899" w14:textId="7DEF0EA4" w:rsidR="00BC6B4D" w:rsidRPr="00345840" w:rsidRDefault="00394671" w:rsidP="008E3D16">
      <w:pPr>
        <w:spacing w:before="0"/>
        <w:rPr>
          <w:lang w:val="en-US"/>
        </w:rPr>
      </w:pPr>
      <w:r w:rsidRPr="00345840">
        <w:rPr>
          <w:lang w:val="en-US"/>
        </w:rPr>
        <w:t>Participants</w:t>
      </w:r>
      <w:r w:rsidR="00BC6B4D" w:rsidRPr="00345840">
        <w:rPr>
          <w:lang w:val="en-US"/>
        </w:rPr>
        <w:t>:</w:t>
      </w:r>
      <w:r w:rsidR="00345840" w:rsidRPr="00345840">
        <w:rPr>
          <w:lang w:val="en-US"/>
        </w:rPr>
        <w:t xml:space="preserve"> Robert Weigel, Amelie Hagelauer, Laura Cottatellucci, Stefan Brückner, Jasmin Kolpak, Fabian Michler, Aditya G</w:t>
      </w:r>
      <w:r w:rsidR="00345840">
        <w:rPr>
          <w:lang w:val="en-US"/>
        </w:rPr>
        <w:t>upta, Nikita Shanin, Kenneth Mayer.</w:t>
      </w:r>
    </w:p>
    <w:p w14:paraId="221DC87F" w14:textId="4BDF10A8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725735">
        <w:rPr>
          <w:lang w:val="en-US"/>
        </w:rPr>
        <w:t xml:space="preserve"> </w:t>
      </w:r>
      <w:r w:rsidR="0074776D" w:rsidRPr="00345840">
        <w:rPr>
          <w:lang w:val="en-US"/>
        </w:rPr>
        <w:t>Fabian Michler</w:t>
      </w:r>
    </w:p>
    <w:p w14:paraId="6D56181F" w14:textId="7FF11307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74776D">
        <w:rPr>
          <w:lang w:val="en-US"/>
        </w:rPr>
        <w:t>30</w:t>
      </w:r>
      <w:r w:rsidR="00D42C50">
        <w:rPr>
          <w:lang w:val="en-US"/>
        </w:rPr>
        <w:t>.0</w:t>
      </w:r>
      <w:r w:rsidR="0074776D">
        <w:rPr>
          <w:lang w:val="en-US"/>
        </w:rPr>
        <w:t>5</w:t>
      </w:r>
      <w:r w:rsidR="00D42C50">
        <w:rPr>
          <w:lang w:val="en-US"/>
        </w:rPr>
        <w:t>.2022</w:t>
      </w:r>
      <w:r w:rsidR="00AD5BCB">
        <w:rPr>
          <w:lang w:val="en-US"/>
        </w:rPr>
        <w:t>, Teams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345840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A837002" w14:textId="77777777" w:rsidR="00921289" w:rsidRDefault="00921289" w:rsidP="00345840">
            <w:pPr>
              <w:rPr>
                <w:rStyle w:val="jlqj4b"/>
                <w:b/>
                <w:bCs/>
                <w:color w:val="000000" w:themeColor="text1"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690EE3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34584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Time </w:t>
            </w:r>
            <w:r w:rsidR="00690EE3">
              <w:rPr>
                <w:rStyle w:val="jlqj4b"/>
                <w:b/>
                <w:bCs/>
                <w:color w:val="000000" w:themeColor="text1"/>
                <w:lang w:val="en"/>
              </w:rPr>
              <w:t>plan</w:t>
            </w:r>
          </w:p>
          <w:p w14:paraId="12FD2A3A" w14:textId="45001290" w:rsidR="00345840" w:rsidRPr="00B229A6" w:rsidRDefault="00345840" w:rsidP="0074776D">
            <w:pPr>
              <w:rPr>
                <w:rStyle w:val="jlqj4b"/>
                <w:bCs/>
                <w:i/>
                <w:lang w:val="en"/>
              </w:rPr>
            </w:pPr>
            <w:r w:rsidRPr="00B229A6">
              <w:rPr>
                <w:rStyle w:val="jlqj4b"/>
                <w:bCs/>
                <w:i/>
                <w:color w:val="000000" w:themeColor="text1"/>
                <w:lang w:val="en"/>
              </w:rPr>
              <w:t xml:space="preserve">reported by </w:t>
            </w:r>
            <w:r w:rsidR="0074776D">
              <w:rPr>
                <w:rStyle w:val="jlqj4b"/>
                <w:bCs/>
                <w:i/>
                <w:color w:val="000000" w:themeColor="text1"/>
                <w:lang w:val="en"/>
              </w:rPr>
              <w:t>Fabian Michler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345840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B022C19" w14:textId="211FBAE4" w:rsidR="00B30EAF" w:rsidRPr="00B30EAF" w:rsidRDefault="00B6120F" w:rsidP="00B30EAF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B30EAF">
              <w:rPr>
                <w:lang w:val="en-US"/>
              </w:rPr>
              <w:t>Video sho</w:t>
            </w:r>
            <w:r w:rsidR="00875B44">
              <w:rPr>
                <w:lang w:val="en-US"/>
              </w:rPr>
              <w:t>ot</w:t>
            </w:r>
            <w:r w:rsidR="00B30EAF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 successful (11.-14.-04.).</w:t>
            </w:r>
            <w:r w:rsidR="00B30EA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="00B30EAF">
              <w:rPr>
                <w:lang w:val="en-US"/>
              </w:rPr>
              <w:t xml:space="preserve"> was also a good occasion to discuss joint works and experiments</w:t>
            </w:r>
            <w:r>
              <w:rPr>
                <w:lang w:val="en-US"/>
              </w:rPr>
              <w:t xml:space="preserve"> with other sub-projects.</w:t>
            </w:r>
          </w:p>
          <w:p w14:paraId="1EC49800" w14:textId="626B5754" w:rsidR="00921289" w:rsidRDefault="001A0FD9" w:rsidP="0034584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completion of the </w:t>
            </w:r>
            <w:r w:rsidR="00345840">
              <w:rPr>
                <w:lang w:val="en-US"/>
              </w:rPr>
              <w:t>Empkins Beacon V2 system</w:t>
            </w:r>
            <w:r w:rsidR="00407AD1">
              <w:rPr>
                <w:lang w:val="en-US"/>
              </w:rPr>
              <w:t xml:space="preserve"> (24 GHz non-miniaturized, 1-ch EMG)</w:t>
            </w:r>
            <w:r w:rsidR="00345840">
              <w:rPr>
                <w:lang w:val="en-US"/>
              </w:rPr>
              <w:t xml:space="preserve"> is still in progress </w:t>
            </w:r>
            <w:r w:rsidR="004E541A">
              <w:rPr>
                <w:lang w:val="en-US"/>
              </w:rPr>
              <w:t>(</w:t>
            </w:r>
            <w:r w:rsidR="00345840">
              <w:rPr>
                <w:lang w:val="en-US"/>
              </w:rPr>
              <w:t>Stefan Brückner and Jasmin Kolpak</w:t>
            </w:r>
            <w:r w:rsidR="004E541A">
              <w:rPr>
                <w:lang w:val="en-US"/>
              </w:rPr>
              <w:t>)</w:t>
            </w:r>
            <w:r w:rsidR="00345840">
              <w:rPr>
                <w:lang w:val="en-US"/>
              </w:rPr>
              <w:t xml:space="preserve">. </w:t>
            </w:r>
            <w:r w:rsidR="00B30EAF">
              <w:rPr>
                <w:lang w:val="en-US"/>
              </w:rPr>
              <w:t>Joint measurements are scheduled for the beginning of May.</w:t>
            </w:r>
          </w:p>
          <w:p w14:paraId="2CD56D5A" w14:textId="164F48B5" w:rsidR="00921289" w:rsidRPr="009E3BCC" w:rsidRDefault="009E3BCC" w:rsidP="00A920E3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 w:rsidRPr="009E3BCC">
              <w:rPr>
                <w:lang w:val="en-US"/>
              </w:rPr>
              <w:t>LTE will build up a miniaturized 24 GHz Empkins Beacon (numbered V5) right after the V2 system is completely characterized.</w:t>
            </w:r>
            <w:r>
              <w:rPr>
                <w:lang w:val="en-US"/>
              </w:rPr>
              <w:t xml:space="preserve"> Therefore, a miniaturized, flexible beacon will be available still within 2022 for the use in the medical/psychological applications.</w:t>
            </w: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9E3BCC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C49437E" w14:textId="62ADB5E4" w:rsidR="00921289" w:rsidRDefault="00B42606" w:rsidP="009E3BCC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</w:tbl>
    <w:p w14:paraId="37B04EBB" w14:textId="77777777" w:rsidR="00921289" w:rsidRDefault="00921289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345840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77255F30" w14:textId="77777777" w:rsidR="00921289" w:rsidRDefault="00921289" w:rsidP="00690E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690EE3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690EE3">
              <w:rPr>
                <w:rStyle w:val="jlqj4b"/>
                <w:b/>
                <w:bCs/>
                <w:lang w:val="en"/>
              </w:rPr>
              <w:t>Progress report of subprojects</w:t>
            </w:r>
          </w:p>
          <w:p w14:paraId="1B28C1C7" w14:textId="3901DBB5" w:rsidR="00B229A6" w:rsidRPr="00B229A6" w:rsidRDefault="00B229A6" w:rsidP="0074776D">
            <w:pPr>
              <w:rPr>
                <w:rStyle w:val="jlqj4b"/>
                <w:bCs/>
                <w:i/>
                <w:lang w:val="en"/>
              </w:rPr>
            </w:pPr>
            <w:r w:rsidRPr="00B229A6">
              <w:rPr>
                <w:rStyle w:val="jlqj4b"/>
                <w:bCs/>
                <w:i/>
                <w:lang w:val="en"/>
              </w:rPr>
              <w:t xml:space="preserve">reported by every PhD student – slides are available </w:t>
            </w:r>
            <w:r w:rsidR="0074776D">
              <w:rPr>
                <w:rStyle w:val="jlqj4b"/>
                <w:bCs/>
                <w:i/>
                <w:lang w:val="en"/>
              </w:rPr>
              <w:t>i</w:t>
            </w:r>
            <w:r w:rsidRPr="00B229A6">
              <w:rPr>
                <w:rStyle w:val="jlqj4b"/>
                <w:bCs/>
                <w:i/>
                <w:lang w:val="en"/>
              </w:rPr>
              <w:t>n GAP III FAUbox folder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9E3BCC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438704E" w14:textId="5CCE4CE6" w:rsidR="00921289" w:rsidRDefault="009E3BCC" w:rsidP="009E3BCC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 w:rsidRPr="009E3BCC">
              <w:rPr>
                <w:lang w:val="en-US"/>
              </w:rPr>
              <w:t>A02 by Stefan Brückner:</w:t>
            </w:r>
          </w:p>
          <w:p w14:paraId="7168F243" w14:textId="59A74675" w:rsidR="009E3BCC" w:rsidRDefault="00B42606" w:rsidP="009E3BC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Finished the design of an adapter board to connect 1-CH EMG, 24 GHz transmitter and power supply</w:t>
            </w:r>
          </w:p>
          <w:p w14:paraId="0120168C" w14:textId="68E2B7A7" w:rsidR="009E3BCC" w:rsidRDefault="00B42606" w:rsidP="009E3BC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This will be the first prototype of the locatable EMG sensor with wireless data transmission</w:t>
            </w:r>
            <w:r w:rsidR="00255E7C">
              <w:rPr>
                <w:lang w:val="en-US"/>
              </w:rPr>
              <w:t xml:space="preserve"> (proof of concept; not yet miniaturized)</w:t>
            </w:r>
          </w:p>
          <w:p w14:paraId="5CAC701C" w14:textId="17DDAD64" w:rsidR="00255E7C" w:rsidRDefault="00255E7C" w:rsidP="009E3BC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Next steps:</w:t>
            </w:r>
          </w:p>
          <w:p w14:paraId="2905FD8B" w14:textId="2745A770" w:rsidR="00B42606" w:rsidRDefault="00B42606" w:rsidP="00255E7C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Joint experiment </w:t>
            </w:r>
            <w:r w:rsidR="00255E7C">
              <w:rPr>
                <w:lang w:val="en-US"/>
              </w:rPr>
              <w:t xml:space="preserve">with Jasmin Kolpak </w:t>
            </w:r>
            <w:r>
              <w:rPr>
                <w:lang w:val="en-US"/>
              </w:rPr>
              <w:t xml:space="preserve">scheduled in the beginning </w:t>
            </w:r>
            <w:r w:rsidR="00255E7C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May</w:t>
            </w:r>
          </w:p>
          <w:p w14:paraId="49AA0D20" w14:textId="3451049A" w:rsidR="00B42606" w:rsidRDefault="00255E7C" w:rsidP="00255E7C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Results will be published </w:t>
            </w:r>
            <w:r w:rsidR="00B42606">
              <w:rPr>
                <w:lang w:val="en-US"/>
              </w:rPr>
              <w:t xml:space="preserve">(T-MTT or similar) </w:t>
            </w:r>
            <w:r>
              <w:rPr>
                <w:lang w:val="en-US"/>
              </w:rPr>
              <w:t>with focus on the localization p</w:t>
            </w:r>
            <w:r w:rsidR="00B42606">
              <w:rPr>
                <w:lang w:val="en-US"/>
              </w:rPr>
              <w:t xml:space="preserve">art </w:t>
            </w:r>
          </w:p>
          <w:p w14:paraId="1613A67A" w14:textId="05DCAEB0" w:rsidR="001C1676" w:rsidRDefault="001C1676" w:rsidP="001C1676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A03/LTE by Jasmin Kolpak:</w:t>
            </w:r>
          </w:p>
          <w:p w14:paraId="71BEE669" w14:textId="19DED866" w:rsidR="00B42606" w:rsidRDefault="00B42606" w:rsidP="001C167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Real-time wireless EMG data transmission and </w:t>
            </w:r>
            <w:r w:rsidR="00255E7C">
              <w:rPr>
                <w:lang w:val="en-US"/>
              </w:rPr>
              <w:t>visualization</w:t>
            </w:r>
            <w:r>
              <w:rPr>
                <w:lang w:val="en-US"/>
              </w:rPr>
              <w:t xml:space="preserve"> achieved</w:t>
            </w:r>
          </w:p>
          <w:p w14:paraId="7E264823" w14:textId="36A72BAB" w:rsidR="001C1676" w:rsidRDefault="00255E7C" w:rsidP="001C167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Next steps:</w:t>
            </w:r>
          </w:p>
          <w:p w14:paraId="5DC60C6D" w14:textId="6E6557B9" w:rsidR="00255E7C" w:rsidRDefault="00255E7C" w:rsidP="00255E7C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Joint experiment (24 GHz beacon localization + EMG data transmission)</w:t>
            </w:r>
          </w:p>
          <w:p w14:paraId="40E33E88" w14:textId="579B829A" w:rsidR="00255E7C" w:rsidRPr="00255E7C" w:rsidRDefault="00255E7C" w:rsidP="00255E7C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Design of miniaturized electrodes (especially for facial EMG)</w:t>
            </w:r>
          </w:p>
          <w:p w14:paraId="06E080F8" w14:textId="0C1BD7E0" w:rsidR="00B229A6" w:rsidRDefault="00B229A6" w:rsidP="00B229A6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A03/MNT by Aditya Gupta:</w:t>
            </w:r>
          </w:p>
          <w:p w14:paraId="23355A9C" w14:textId="375DE48A" w:rsidR="00B229A6" w:rsidRDefault="00255E7C" w:rsidP="00B229A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Working on 60 GHz oscillator</w:t>
            </w:r>
          </w:p>
          <w:p w14:paraId="28154618" w14:textId="1B16DB98" w:rsidR="00255E7C" w:rsidRDefault="00255E7C" w:rsidP="00B229A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Currently optimizing phase noise by simulation</w:t>
            </w:r>
          </w:p>
          <w:p w14:paraId="2B7233EF" w14:textId="22060FD8" w:rsidR="001D3D6F" w:rsidRDefault="001D3D6F" w:rsidP="001D3D6F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B02 by Nikita Shanin:</w:t>
            </w:r>
          </w:p>
          <w:p w14:paraId="5D9A9AF9" w14:textId="664C4142" w:rsidR="001D3D6F" w:rsidRDefault="001D3D6F" w:rsidP="001D3D6F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Work on journal paper</w:t>
            </w:r>
            <w:r w:rsidR="00C27858">
              <w:rPr>
                <w:lang w:val="en-US"/>
              </w:rPr>
              <w:t xml:space="preserve"> as extension </w:t>
            </w:r>
            <w:r w:rsidR="00124298">
              <w:rPr>
                <w:lang w:val="en-US"/>
              </w:rPr>
              <w:t>to last year’s conference paper</w:t>
            </w:r>
          </w:p>
          <w:p w14:paraId="4723D66D" w14:textId="4B56F4AA" w:rsidR="001D3D6F" w:rsidRDefault="00124298" w:rsidP="001D3D6F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Hardware implementation to compare and evaluate different energy harvesting circuits</w:t>
            </w:r>
          </w:p>
          <w:p w14:paraId="6F398A89" w14:textId="2ED8CD33" w:rsidR="00124298" w:rsidRDefault="00124298" w:rsidP="001D3D6F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Next steps:</w:t>
            </w:r>
          </w:p>
          <w:p w14:paraId="642B1BB0" w14:textId="0A916D45" w:rsidR="00124298" w:rsidRPr="00124298" w:rsidRDefault="00124298" w:rsidP="00124298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Characterize fabricated circuits and c</w:t>
            </w:r>
            <w:r w:rsidRPr="00124298">
              <w:rPr>
                <w:lang w:val="en-US"/>
              </w:rPr>
              <w:t>ompare to simulation results</w:t>
            </w:r>
          </w:p>
          <w:p w14:paraId="44643334" w14:textId="77777777" w:rsidR="00124298" w:rsidRDefault="00124298" w:rsidP="00124298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Improve system performance by using the known receiver position </w:t>
            </w:r>
          </w:p>
          <w:p w14:paraId="1EFF54C8" w14:textId="2E6C8059" w:rsidR="00124298" w:rsidRDefault="00124298" w:rsidP="00124298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Consider higher frequencies (light wave power transfer) to optimize performance</w:t>
            </w:r>
          </w:p>
          <w:p w14:paraId="7CCB57BD" w14:textId="2860BBC7" w:rsidR="00C27858" w:rsidRDefault="00502DEC" w:rsidP="00C27858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B02 by Kenneth Mayer:</w:t>
            </w:r>
          </w:p>
          <w:p w14:paraId="221093A4" w14:textId="5D9897C6" w:rsidR="00502DEC" w:rsidRDefault="00502DEC" w:rsidP="00502DE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Simulations on power transfer in MISO systems</w:t>
            </w:r>
            <w:r w:rsidR="00124298">
              <w:rPr>
                <w:lang w:val="en-US"/>
              </w:rPr>
              <w:t xml:space="preserve"> to find optimal antenna positions (2D)</w:t>
            </w:r>
          </w:p>
          <w:p w14:paraId="040AEE5B" w14:textId="2044D56E" w:rsidR="00124298" w:rsidRDefault="00124298" w:rsidP="00502DE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First numerical results obtained</w:t>
            </w:r>
          </w:p>
          <w:p w14:paraId="76AE70EA" w14:textId="29BBA637" w:rsidR="00124298" w:rsidRDefault="00124298" w:rsidP="00124298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Next </w:t>
            </w:r>
            <w:r w:rsidR="00B6120F">
              <w:rPr>
                <w:lang w:val="en-US"/>
              </w:rPr>
              <w:t>steps</w:t>
            </w:r>
            <w:r>
              <w:rPr>
                <w:lang w:val="en-US"/>
              </w:rPr>
              <w:t>:</w:t>
            </w:r>
          </w:p>
          <w:p w14:paraId="33C65883" w14:textId="44D0522A" w:rsidR="00124298" w:rsidRDefault="00B6120F" w:rsidP="00124298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Interpretation</w:t>
            </w:r>
            <w:r w:rsidR="00124298">
              <w:rPr>
                <w:lang w:val="en-US"/>
              </w:rPr>
              <w:t xml:space="preserve"> of the results</w:t>
            </w:r>
          </w:p>
          <w:p w14:paraId="1B220383" w14:textId="77777777" w:rsidR="00124298" w:rsidRDefault="00124298" w:rsidP="00124298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Extension to 3D model</w:t>
            </w:r>
          </w:p>
          <w:p w14:paraId="18A9B8BB" w14:textId="1E9F43B8" w:rsidR="00124298" w:rsidRDefault="00124298" w:rsidP="00124298">
            <w:pPr>
              <w:pStyle w:val="Listenabsatz"/>
              <w:numPr>
                <w:ilvl w:val="2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 </w:t>
            </w:r>
            <w:r w:rsidR="00B30EAF">
              <w:rPr>
                <w:lang w:val="en-US"/>
              </w:rPr>
              <w:t>realistic radiation patterns</w:t>
            </w: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53EB0C8" w14:textId="23346211" w:rsidR="00921289" w:rsidRDefault="00FA5628" w:rsidP="00A920E3">
            <w:pPr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79244505" w:rsidR="00921289" w:rsidRPr="00921289" w:rsidRDefault="00921289" w:rsidP="007D7016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</w:t>
            </w:r>
            <w:r w:rsidR="001D3D6F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7D7016">
              <w:rPr>
                <w:rStyle w:val="jlqj4b"/>
                <w:b/>
                <w:bCs/>
                <w:lang w:val="en"/>
              </w:rPr>
              <w:t>O</w:t>
            </w:r>
            <w:r w:rsidR="00690EE3">
              <w:rPr>
                <w:rStyle w:val="jlqj4b"/>
                <w:b/>
                <w:bCs/>
                <w:lang w:val="en"/>
              </w:rPr>
              <w:t>rganization</w:t>
            </w:r>
            <w:r w:rsidR="001D3D6F">
              <w:rPr>
                <w:rStyle w:val="jlqj4b"/>
                <w:b/>
                <w:bCs/>
                <w:lang w:val="en"/>
              </w:rPr>
              <w:t>al topics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0EB4C2BE" w:rsidR="00FA5628" w:rsidRPr="00FA5628" w:rsidRDefault="00921289" w:rsidP="00FA5628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345840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C654930" w14:textId="69DF630F" w:rsidR="0074776D" w:rsidRPr="0074776D" w:rsidRDefault="0074776D" w:rsidP="0074776D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>Jasmin Kolpak</w:t>
            </w:r>
            <w:r w:rsidR="00FA5628">
              <w:rPr>
                <w:lang w:val="en-US"/>
              </w:rPr>
              <w:t>:</w:t>
            </w:r>
          </w:p>
          <w:p w14:paraId="1C463930" w14:textId="3BD49F89" w:rsidR="0074776D" w:rsidRDefault="00B30EAF" w:rsidP="00FA5628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>Will organize a workshop for EMG design</w:t>
            </w:r>
            <w:r w:rsidR="00D52F96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electrode placement</w:t>
            </w:r>
          </w:p>
          <w:p w14:paraId="78D71D1F" w14:textId="77777777" w:rsidR="00B30EAF" w:rsidRDefault="00B30EAF" w:rsidP="00B30EAF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Invited Prof. </w:t>
            </w:r>
            <w:r w:rsidRPr="00B30EAF">
              <w:rPr>
                <w:lang w:val="en-US"/>
              </w:rPr>
              <w:t>Roberto Merletti</w:t>
            </w:r>
            <w:r>
              <w:rPr>
                <w:lang w:val="en-US"/>
              </w:rPr>
              <w:t xml:space="preserve"> </w:t>
            </w:r>
            <w:r w:rsidR="00D52F96">
              <w:rPr>
                <w:lang w:val="en-US"/>
              </w:rPr>
              <w:t xml:space="preserve">as specialist </w:t>
            </w:r>
            <w:r>
              <w:rPr>
                <w:lang w:val="en-US"/>
              </w:rPr>
              <w:t>(emeritus, Univ. Torino, Italy)</w:t>
            </w:r>
          </w:p>
          <w:p w14:paraId="582A4C8D" w14:textId="71BAAE8F" w:rsidR="00D52F96" w:rsidRDefault="00D52F96" w:rsidP="00B30EAF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Date/location to be </w:t>
            </w:r>
            <w:r w:rsidR="00B6120F">
              <w:rPr>
                <w:lang w:val="en-US"/>
              </w:rPr>
              <w:t>announced</w:t>
            </w: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8135CE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B7564CD" w14:textId="0D8AC480" w:rsidR="008135CE" w:rsidRPr="008135CE" w:rsidRDefault="00B30EAF" w:rsidP="008135CE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2866C3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7F46BDD4" w14:textId="77777777" w:rsidR="00921289" w:rsidRDefault="00921289" w:rsidP="00A920E3">
            <w:pPr>
              <w:rPr>
                <w:b/>
                <w:sz w:val="24"/>
                <w:lang w:val="en-US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  <w:p w14:paraId="4B612EC2" w14:textId="7ECCF9A0" w:rsidR="002866C3" w:rsidRPr="002866C3" w:rsidRDefault="002866C3" w:rsidP="00925B15">
            <w:pPr>
              <w:rPr>
                <w:rStyle w:val="jlqj4b"/>
                <w:bCs/>
                <w:i/>
                <w:lang w:val="en"/>
              </w:rPr>
            </w:pPr>
            <w:r w:rsidRPr="002866C3">
              <w:rPr>
                <w:i/>
                <w:sz w:val="24"/>
                <w:lang w:val="en-US"/>
              </w:rPr>
              <w:t>may be changed due to new organiz</w:t>
            </w:r>
            <w:r w:rsidR="00925B15">
              <w:rPr>
                <w:i/>
                <w:sz w:val="24"/>
                <w:lang w:val="en-US"/>
              </w:rPr>
              <w:t>e</w:t>
            </w:r>
            <w:r w:rsidRPr="002866C3">
              <w:rPr>
                <w:i/>
                <w:sz w:val="24"/>
                <w:lang w:val="en-US"/>
              </w:rPr>
              <w:t>r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3F5FADBD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8135CE">
              <w:rPr>
                <w:lang w:val="en-US"/>
              </w:rPr>
              <w:t xml:space="preserve"> Time plan</w:t>
            </w:r>
          </w:p>
          <w:p w14:paraId="6DE073C4" w14:textId="1FA3BFB6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8135CE">
              <w:rPr>
                <w:lang w:val="en-US"/>
              </w:rPr>
              <w:t xml:space="preserve"> Progress report of subprojects</w:t>
            </w:r>
          </w:p>
          <w:p w14:paraId="42572330" w14:textId="553171BE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8135CE">
              <w:rPr>
                <w:lang w:val="en-US"/>
              </w:rPr>
              <w:t xml:space="preserve"> Organizational topics</w:t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66ACCA7F" w14:textId="77777777" w:rsidR="00921289" w:rsidRPr="004E0067" w:rsidRDefault="00921289" w:rsidP="00B700A2">
      <w:pPr>
        <w:spacing w:before="240"/>
        <w:rPr>
          <w:b/>
          <w:lang w:val="en-US"/>
        </w:rPr>
      </w:pPr>
    </w:p>
    <w:sectPr w:rsidR="00921289" w:rsidRPr="004E0067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439E" w14:textId="77777777" w:rsidR="00061B8A" w:rsidRDefault="00061B8A" w:rsidP="00664A0D">
      <w:pPr>
        <w:spacing w:after="0" w:line="240" w:lineRule="auto"/>
      </w:pPr>
      <w:r>
        <w:separator/>
      </w:r>
    </w:p>
  </w:endnote>
  <w:endnote w:type="continuationSeparator" w:id="0">
    <w:p w14:paraId="004347EC" w14:textId="77777777" w:rsidR="00061B8A" w:rsidRDefault="00061B8A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6C94" w14:textId="77777777" w:rsidR="00061B8A" w:rsidRDefault="00061B8A" w:rsidP="00664A0D">
      <w:pPr>
        <w:spacing w:after="0" w:line="240" w:lineRule="auto"/>
      </w:pPr>
      <w:r>
        <w:separator/>
      </w:r>
    </w:p>
  </w:footnote>
  <w:footnote w:type="continuationSeparator" w:id="0">
    <w:p w14:paraId="0F2ABA0F" w14:textId="77777777" w:rsidR="00061B8A" w:rsidRDefault="00061B8A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41385"/>
    <w:multiLevelType w:val="hybridMultilevel"/>
    <w:tmpl w:val="0CDCA0DA"/>
    <w:lvl w:ilvl="0" w:tplc="E528C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9E2B77"/>
    <w:multiLevelType w:val="hybridMultilevel"/>
    <w:tmpl w:val="EF46E062"/>
    <w:lvl w:ilvl="0" w:tplc="E528C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37967"/>
    <w:multiLevelType w:val="hybridMultilevel"/>
    <w:tmpl w:val="76A4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4C1379"/>
    <w:multiLevelType w:val="hybridMultilevel"/>
    <w:tmpl w:val="911411BA"/>
    <w:lvl w:ilvl="0" w:tplc="E528C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8"/>
  </w:num>
  <w:num w:numId="3">
    <w:abstractNumId w:val="48"/>
  </w:num>
  <w:num w:numId="4">
    <w:abstractNumId w:val="3"/>
  </w:num>
  <w:num w:numId="5">
    <w:abstractNumId w:val="12"/>
  </w:num>
  <w:num w:numId="6">
    <w:abstractNumId w:val="32"/>
  </w:num>
  <w:num w:numId="7">
    <w:abstractNumId w:val="61"/>
  </w:num>
  <w:num w:numId="8">
    <w:abstractNumId w:val="14"/>
  </w:num>
  <w:num w:numId="9">
    <w:abstractNumId w:val="33"/>
  </w:num>
  <w:num w:numId="10">
    <w:abstractNumId w:val="46"/>
  </w:num>
  <w:num w:numId="11">
    <w:abstractNumId w:val="65"/>
  </w:num>
  <w:num w:numId="12">
    <w:abstractNumId w:val="35"/>
  </w:num>
  <w:num w:numId="13">
    <w:abstractNumId w:val="23"/>
  </w:num>
  <w:num w:numId="14">
    <w:abstractNumId w:val="63"/>
  </w:num>
  <w:num w:numId="15">
    <w:abstractNumId w:val="21"/>
  </w:num>
  <w:num w:numId="16">
    <w:abstractNumId w:val="22"/>
  </w:num>
  <w:num w:numId="17">
    <w:abstractNumId w:val="27"/>
  </w:num>
  <w:num w:numId="18">
    <w:abstractNumId w:val="50"/>
  </w:num>
  <w:num w:numId="19">
    <w:abstractNumId w:val="39"/>
  </w:num>
  <w:num w:numId="20">
    <w:abstractNumId w:val="51"/>
  </w:num>
  <w:num w:numId="21">
    <w:abstractNumId w:val="7"/>
  </w:num>
  <w:num w:numId="22">
    <w:abstractNumId w:val="56"/>
  </w:num>
  <w:num w:numId="23">
    <w:abstractNumId w:val="42"/>
  </w:num>
  <w:num w:numId="24">
    <w:abstractNumId w:val="31"/>
  </w:num>
  <w:num w:numId="25">
    <w:abstractNumId w:val="0"/>
  </w:num>
  <w:num w:numId="26">
    <w:abstractNumId w:val="66"/>
  </w:num>
  <w:num w:numId="27">
    <w:abstractNumId w:val="4"/>
  </w:num>
  <w:num w:numId="28">
    <w:abstractNumId w:val="52"/>
  </w:num>
  <w:num w:numId="29">
    <w:abstractNumId w:val="17"/>
  </w:num>
  <w:num w:numId="30">
    <w:abstractNumId w:val="43"/>
  </w:num>
  <w:num w:numId="31">
    <w:abstractNumId w:val="68"/>
  </w:num>
  <w:num w:numId="32">
    <w:abstractNumId w:val="26"/>
  </w:num>
  <w:num w:numId="33">
    <w:abstractNumId w:val="34"/>
  </w:num>
  <w:num w:numId="34">
    <w:abstractNumId w:val="58"/>
  </w:num>
  <w:num w:numId="35">
    <w:abstractNumId w:val="15"/>
  </w:num>
  <w:num w:numId="36">
    <w:abstractNumId w:val="9"/>
  </w:num>
  <w:num w:numId="37">
    <w:abstractNumId w:val="28"/>
  </w:num>
  <w:num w:numId="38">
    <w:abstractNumId w:val="29"/>
  </w:num>
  <w:num w:numId="39">
    <w:abstractNumId w:val="1"/>
  </w:num>
  <w:num w:numId="40">
    <w:abstractNumId w:val="18"/>
  </w:num>
  <w:num w:numId="41">
    <w:abstractNumId w:val="16"/>
  </w:num>
  <w:num w:numId="42">
    <w:abstractNumId w:val="30"/>
  </w:num>
  <w:num w:numId="43">
    <w:abstractNumId w:val="67"/>
  </w:num>
  <w:num w:numId="44">
    <w:abstractNumId w:val="13"/>
  </w:num>
  <w:num w:numId="45">
    <w:abstractNumId w:val="53"/>
  </w:num>
  <w:num w:numId="46">
    <w:abstractNumId w:val="69"/>
  </w:num>
  <w:num w:numId="47">
    <w:abstractNumId w:val="55"/>
  </w:num>
  <w:num w:numId="48">
    <w:abstractNumId w:val="10"/>
  </w:num>
  <w:num w:numId="49">
    <w:abstractNumId w:val="2"/>
  </w:num>
  <w:num w:numId="50">
    <w:abstractNumId w:val="36"/>
  </w:num>
  <w:num w:numId="51">
    <w:abstractNumId w:val="37"/>
  </w:num>
  <w:num w:numId="52">
    <w:abstractNumId w:val="57"/>
  </w:num>
  <w:num w:numId="53">
    <w:abstractNumId w:val="38"/>
  </w:num>
  <w:num w:numId="54">
    <w:abstractNumId w:val="6"/>
  </w:num>
  <w:num w:numId="55">
    <w:abstractNumId w:val="44"/>
  </w:num>
  <w:num w:numId="56">
    <w:abstractNumId w:val="24"/>
  </w:num>
  <w:num w:numId="57">
    <w:abstractNumId w:val="54"/>
  </w:num>
  <w:num w:numId="58">
    <w:abstractNumId w:val="11"/>
  </w:num>
  <w:num w:numId="59">
    <w:abstractNumId w:val="45"/>
  </w:num>
  <w:num w:numId="60">
    <w:abstractNumId w:val="49"/>
  </w:num>
  <w:num w:numId="61">
    <w:abstractNumId w:val="64"/>
  </w:num>
  <w:num w:numId="62">
    <w:abstractNumId w:val="62"/>
  </w:num>
  <w:num w:numId="63">
    <w:abstractNumId w:val="60"/>
  </w:num>
  <w:num w:numId="64">
    <w:abstractNumId w:val="25"/>
  </w:num>
  <w:num w:numId="65">
    <w:abstractNumId w:val="59"/>
  </w:num>
  <w:num w:numId="66">
    <w:abstractNumId w:val="41"/>
  </w:num>
  <w:num w:numId="67">
    <w:abstractNumId w:val="20"/>
  </w:num>
  <w:num w:numId="68">
    <w:abstractNumId w:val="19"/>
  </w:num>
  <w:num w:numId="69">
    <w:abstractNumId w:val="5"/>
  </w:num>
  <w:num w:numId="70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3D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B8A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298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6CE1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0FD9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676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3D6F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5E7C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66C3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A7CC6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5840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67FB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AD1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1D8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41A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2DEC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0E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637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0EE3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73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2542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76D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16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5CE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5B44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B15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BC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331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BCB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29A6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0EAF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06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20F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42D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27858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5DD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2C50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2F96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10F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26D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62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D931-36F8-43EA-B461-2B3007BB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3061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Judith Menden</cp:lastModifiedBy>
  <cp:revision>2</cp:revision>
  <cp:lastPrinted>2013-10-18T15:12:00Z</cp:lastPrinted>
  <dcterms:created xsi:type="dcterms:W3CDTF">2022-04-27T11:10:00Z</dcterms:created>
  <dcterms:modified xsi:type="dcterms:W3CDTF">2022-04-27T11:10:00Z</dcterms:modified>
</cp:coreProperties>
</file>