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bookmarkStart w:id="0" w:name="_GoBack"/>
      <w:bookmarkEnd w:id="0"/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C6B4D">
        <w:rPr>
          <w:sz w:val="52"/>
          <w:lang w:val="en-US"/>
        </w:rPr>
        <w:t>minutes</w:t>
      </w:r>
      <w:proofErr w:type="gramEnd"/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5A831307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C27771">
        <w:rPr>
          <w:lang w:val="en-US"/>
        </w:rPr>
        <w:t>E</w:t>
      </w:r>
    </w:p>
    <w:p w14:paraId="36BA81C3" w14:textId="0F38647F" w:rsidR="00BC6B4D" w:rsidRPr="001D3CE3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1D3CE3" w:rsidRPr="001D3CE3">
        <w:rPr>
          <w:rStyle w:val="docdata"/>
          <w:rFonts w:ascii="Calibri" w:hAnsi="Calibri" w:cs="Calibri"/>
          <w:color w:val="000000"/>
          <w:lang w:val="en-US"/>
        </w:rPr>
        <w:t xml:space="preserve">14 April 2022, </w:t>
      </w:r>
      <w:proofErr w:type="gramStart"/>
      <w:r w:rsidR="001D3CE3" w:rsidRPr="001D3CE3">
        <w:rPr>
          <w:rStyle w:val="docdata"/>
          <w:rFonts w:ascii="Calibri" w:hAnsi="Calibri" w:cs="Calibri"/>
          <w:color w:val="000000"/>
          <w:lang w:val="en-US"/>
        </w:rPr>
        <w:t>Zoom</w:t>
      </w:r>
      <w:proofErr w:type="gramEnd"/>
    </w:p>
    <w:p w14:paraId="2C10F899" w14:textId="15D5E3FE" w:rsidR="00BC6B4D" w:rsidRPr="001D3CE3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  <w:r w:rsidR="001D3CE3" w:rsidRPr="001D3CE3">
        <w:rPr>
          <w:rStyle w:val="docdata"/>
          <w:rFonts w:ascii="Calibri" w:hAnsi="Calibri" w:cs="Calibri"/>
          <w:color w:val="000000"/>
          <w:lang w:val="en-US"/>
        </w:rPr>
        <w:t>Peter Dabrock, Tabea Ott, Matthias Braun, Eva Maria Hille</w:t>
      </w:r>
    </w:p>
    <w:p w14:paraId="221DC87F" w14:textId="557339D0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35054A">
        <w:rPr>
          <w:lang w:val="en-US"/>
        </w:rPr>
        <w:t xml:space="preserve"> </w:t>
      </w:r>
      <w:r w:rsidR="00493A4E">
        <w:rPr>
          <w:lang w:val="en-US"/>
        </w:rPr>
        <w:t>Tabea Ott</w:t>
      </w:r>
    </w:p>
    <w:p w14:paraId="6D56181F" w14:textId="5181AD04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472A3F">
        <w:rPr>
          <w:lang w:val="en-US"/>
        </w:rPr>
        <w:t>05 May 2022,</w:t>
      </w:r>
      <w:r w:rsidR="00DA60EB">
        <w:rPr>
          <w:lang w:val="en-US"/>
        </w:rPr>
        <w:t xml:space="preserve"> 9-10 AM,</w:t>
      </w:r>
      <w:r w:rsidR="00472A3F">
        <w:rPr>
          <w:lang w:val="en-US"/>
        </w:rPr>
        <w:t xml:space="preserve"> Zoom 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5EE80040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405A01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405A01">
              <w:rPr>
                <w:rStyle w:val="jlqj4b"/>
                <w:b/>
                <w:bCs/>
                <w:color w:val="000000" w:themeColor="text1"/>
                <w:lang w:val="en"/>
              </w:rPr>
              <w:t>Status Updates</w:t>
            </w:r>
          </w:p>
        </w:tc>
      </w:tr>
      <w:tr w:rsidR="00921289" w:rsidRPr="000B5B4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2D6F8B2" w14:textId="773EDB3B" w:rsidR="00405A01" w:rsidRDefault="00405A01" w:rsidP="00A920E3">
            <w:pPr>
              <w:rPr>
                <w:lang w:val="en-US"/>
              </w:rPr>
            </w:pPr>
          </w:p>
          <w:p w14:paraId="718DE89B" w14:textId="1F5AE200" w:rsidR="00405A01" w:rsidRPr="00187047" w:rsidRDefault="00405A01" w:rsidP="00A920E3">
            <w:pPr>
              <w:rPr>
                <w:b/>
                <w:bCs/>
                <w:lang w:val="en-US"/>
              </w:rPr>
            </w:pPr>
            <w:r w:rsidRPr="00187047">
              <w:rPr>
                <w:b/>
                <w:bCs/>
                <w:lang w:val="en-US"/>
              </w:rPr>
              <w:t>Matthias</w:t>
            </w:r>
            <w:r w:rsidR="008A17A7">
              <w:rPr>
                <w:b/>
                <w:bCs/>
                <w:lang w:val="en-US"/>
              </w:rPr>
              <w:t xml:space="preserve"> Braun</w:t>
            </w:r>
            <w:r w:rsidR="004A2ED4">
              <w:rPr>
                <w:b/>
                <w:bCs/>
                <w:lang w:val="en-US"/>
              </w:rPr>
              <w:t>/Eva</w:t>
            </w:r>
            <w:r w:rsidR="008A17A7">
              <w:rPr>
                <w:b/>
                <w:bCs/>
                <w:lang w:val="en-US"/>
              </w:rPr>
              <w:t xml:space="preserve"> Maria Hille</w:t>
            </w:r>
            <w:r w:rsidR="00426886" w:rsidRPr="00187047">
              <w:rPr>
                <w:b/>
                <w:bCs/>
                <w:lang w:val="en-US"/>
              </w:rPr>
              <w:t xml:space="preserve">: </w:t>
            </w:r>
          </w:p>
          <w:p w14:paraId="57745320" w14:textId="2ABFB648" w:rsidR="00FD15FE" w:rsidRDefault="008A17A7" w:rsidP="004A2ED4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Accepted</w:t>
            </w:r>
            <w:r w:rsidR="004A2ED4" w:rsidRPr="004A2ED4">
              <w:rPr>
                <w:lang w:val="en-US"/>
              </w:rPr>
              <w:t xml:space="preserve">: </w:t>
            </w:r>
          </w:p>
          <w:p w14:paraId="65D9169A" w14:textId="45C7515C" w:rsidR="00C27771" w:rsidRDefault="008A17A7" w:rsidP="00C27771">
            <w:pPr>
              <w:pStyle w:val="Listenabsatz"/>
              <w:numPr>
                <w:ilvl w:val="1"/>
                <w:numId w:val="68"/>
              </w:numPr>
            </w:pPr>
            <w:r>
              <w:t>Braun M (2022)</w:t>
            </w:r>
            <w:r w:rsidR="002613FB">
              <w:t xml:space="preserve"> </w:t>
            </w:r>
            <w:r w:rsidR="00C27771" w:rsidRPr="00C27771">
              <w:t xml:space="preserve">„Digitale Zwillinge und Verschiebungen im Verhältnis von Gesundheit und Krankheit“ Zeitschrift </w:t>
            </w:r>
            <w:proofErr w:type="spellStart"/>
            <w:r w:rsidR="00C27771" w:rsidRPr="00C27771">
              <w:t>für</w:t>
            </w:r>
            <w:proofErr w:type="spellEnd"/>
            <w:r w:rsidR="00C27771" w:rsidRPr="00C27771">
              <w:t xml:space="preserve"> medizinische Ethik 68</w:t>
            </w:r>
            <w:r w:rsidR="00C27771">
              <w:t xml:space="preserve">. </w:t>
            </w:r>
          </w:p>
          <w:p w14:paraId="30EC79FA" w14:textId="5444FF44" w:rsidR="000528AB" w:rsidRPr="00C27771" w:rsidRDefault="004A2ED4" w:rsidP="00C27771">
            <w:pPr>
              <w:pStyle w:val="Listenabsatz"/>
              <w:numPr>
                <w:ilvl w:val="0"/>
                <w:numId w:val="68"/>
              </w:numPr>
            </w:pPr>
            <w:r w:rsidRPr="00C27771">
              <w:t xml:space="preserve">Working on: </w:t>
            </w:r>
          </w:p>
          <w:p w14:paraId="2192660F" w14:textId="51681FDD" w:rsidR="000528AB" w:rsidRDefault="00F172AE" w:rsidP="00DA60EB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F172AE">
              <w:rPr>
                <w:lang w:val="en-US"/>
              </w:rPr>
              <w:t>Review „Meaningful Human Control“</w:t>
            </w:r>
            <w:r w:rsidR="00DA60EB">
              <w:rPr>
                <w:lang w:val="en-US"/>
              </w:rPr>
              <w:t xml:space="preserve"> </w:t>
            </w:r>
          </w:p>
          <w:p w14:paraId="28ADBAEC" w14:textId="4D8AEF38" w:rsidR="000528AB" w:rsidRDefault="004A2ED4" w:rsidP="000528AB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4A2ED4">
              <w:rPr>
                <w:lang w:val="en-US"/>
              </w:rPr>
              <w:t>Survey</w:t>
            </w:r>
            <w:r w:rsidR="00081449" w:rsidRPr="004A2ED4">
              <w:rPr>
                <w:lang w:val="en-US"/>
              </w:rPr>
              <w:t xml:space="preserve"> </w:t>
            </w:r>
            <w:r w:rsidR="00FD15FE">
              <w:rPr>
                <w:lang w:val="en-US"/>
              </w:rPr>
              <w:t xml:space="preserve">with </w:t>
            </w:r>
            <w:r w:rsidR="00081449" w:rsidRPr="004A2ED4">
              <w:rPr>
                <w:lang w:val="en-US"/>
              </w:rPr>
              <w:t>D05</w:t>
            </w:r>
          </w:p>
          <w:p w14:paraId="279359AA" w14:textId="45988677" w:rsidR="0093734A" w:rsidRPr="0093734A" w:rsidRDefault="00DA60EB" w:rsidP="0093734A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A2ED4" w:rsidRPr="000528AB">
              <w:rPr>
                <w:lang w:val="en-US"/>
              </w:rPr>
              <w:t xml:space="preserve">iscrimination + </w:t>
            </w:r>
            <w:proofErr w:type="spellStart"/>
            <w:r w:rsidR="004A2ED4" w:rsidRPr="000528AB">
              <w:rPr>
                <w:lang w:val="en-US"/>
              </w:rPr>
              <w:t>marginalisation</w:t>
            </w:r>
            <w:proofErr w:type="spellEnd"/>
            <w:r w:rsidR="004A2ED4" w:rsidRPr="000528AB">
              <w:rPr>
                <w:lang w:val="en-US"/>
              </w:rPr>
              <w:t xml:space="preserve"> </w:t>
            </w:r>
          </w:p>
          <w:p w14:paraId="6DDD7398" w14:textId="77777777" w:rsidR="00405A01" w:rsidRPr="000528AB" w:rsidRDefault="00405A01" w:rsidP="00405A01">
            <w:pPr>
              <w:rPr>
                <w:lang w:val="en-US"/>
              </w:rPr>
            </w:pPr>
          </w:p>
          <w:p w14:paraId="088DBB4E" w14:textId="17620AAC" w:rsidR="0035054A" w:rsidRPr="005730FB" w:rsidRDefault="00405A01" w:rsidP="005730FB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Peter Dabrock</w:t>
            </w:r>
            <w:r w:rsidR="00DA60EB">
              <w:rPr>
                <w:b/>
                <w:bCs/>
              </w:rPr>
              <w:t>/Tabea</w:t>
            </w:r>
            <w:r w:rsidR="008A17A7">
              <w:rPr>
                <w:b/>
                <w:bCs/>
              </w:rPr>
              <w:t xml:space="preserve"> Ott</w:t>
            </w:r>
            <w:r w:rsidRPr="003E6C84">
              <w:rPr>
                <w:b/>
                <w:bCs/>
              </w:rPr>
              <w:t xml:space="preserve">: </w:t>
            </w:r>
          </w:p>
          <w:p w14:paraId="5982EA19" w14:textId="407A3850" w:rsidR="00FD15FE" w:rsidRDefault="00140540" w:rsidP="00E056FB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Talks</w:t>
            </w:r>
            <w:r w:rsidR="00DA60EB">
              <w:rPr>
                <w:lang w:val="en-US"/>
              </w:rPr>
              <w:t xml:space="preserve">: </w:t>
            </w:r>
          </w:p>
          <w:p w14:paraId="125A4447" w14:textId="77777777" w:rsidR="00A13880" w:rsidRDefault="00276B24" w:rsidP="00A13880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450943">
              <w:t xml:space="preserve">Dabrock P (2022) </w:t>
            </w:r>
            <w:r w:rsidR="00FD15FE" w:rsidRPr="00450943">
              <w:t>Key Note</w:t>
            </w:r>
            <w:r w:rsidR="00450943" w:rsidRPr="00450943">
              <w:t xml:space="preserve"> | “Wen</w:t>
            </w:r>
            <w:r w:rsidR="00450943">
              <w:t xml:space="preserve">n nicht jetzt, wann dann?“ Wie der Schatz der Gesundheitsdaten verantwortlich gehoben werden kann. </w:t>
            </w:r>
            <w:proofErr w:type="spellStart"/>
            <w:r w:rsidR="00FD15FE" w:rsidRPr="00A13880">
              <w:rPr>
                <w:lang w:val="en-US"/>
              </w:rPr>
              <w:t>Hauptstadtkongress</w:t>
            </w:r>
            <w:proofErr w:type="spellEnd"/>
            <w:r w:rsidR="00450943" w:rsidRPr="00A13880">
              <w:rPr>
                <w:lang w:val="en-US"/>
              </w:rPr>
              <w:t xml:space="preserve"> </w:t>
            </w:r>
            <w:r w:rsidR="00BF6C0B" w:rsidRPr="00A13880">
              <w:rPr>
                <w:lang w:val="en-US"/>
              </w:rPr>
              <w:t xml:space="preserve">(Berlin, </w:t>
            </w:r>
            <w:r w:rsidR="00450943" w:rsidRPr="00A13880">
              <w:rPr>
                <w:lang w:val="en-US"/>
              </w:rPr>
              <w:t>01.</w:t>
            </w:r>
            <w:r w:rsidR="00BF6C0B" w:rsidRPr="00A13880">
              <w:rPr>
                <w:lang w:val="en-US"/>
              </w:rPr>
              <w:t xml:space="preserve"> April </w:t>
            </w:r>
            <w:r w:rsidR="00450943" w:rsidRPr="00A13880">
              <w:rPr>
                <w:lang w:val="en-US"/>
              </w:rPr>
              <w:t>2022</w:t>
            </w:r>
            <w:r w:rsidR="00BF6C0B" w:rsidRPr="00A13880">
              <w:rPr>
                <w:lang w:val="en-US"/>
              </w:rPr>
              <w:t xml:space="preserve">). </w:t>
            </w:r>
            <w:r w:rsidR="00450943" w:rsidRPr="00A13880">
              <w:rPr>
                <w:lang w:val="en-US"/>
              </w:rPr>
              <w:t xml:space="preserve"> </w:t>
            </w:r>
          </w:p>
          <w:p w14:paraId="3D536597" w14:textId="77777777" w:rsidR="00DA3C50" w:rsidRPr="00DA3C50" w:rsidRDefault="00DA60EB" w:rsidP="00DA3C50">
            <w:pPr>
              <w:pStyle w:val="Listenabsatz"/>
              <w:numPr>
                <w:ilvl w:val="0"/>
                <w:numId w:val="68"/>
              </w:numPr>
            </w:pPr>
            <w:r>
              <w:rPr>
                <w:lang w:val="en-US"/>
              </w:rPr>
              <w:t xml:space="preserve">Working on: </w:t>
            </w:r>
          </w:p>
          <w:p w14:paraId="725F6CE8" w14:textId="39B12AC6" w:rsidR="002E72E3" w:rsidRDefault="002E72E3" w:rsidP="00FE00F0">
            <w:pPr>
              <w:pStyle w:val="Listenabsatz"/>
              <w:numPr>
                <w:ilvl w:val="1"/>
                <w:numId w:val="68"/>
              </w:numPr>
              <w:rPr>
                <w:lang w:val="fr-FR"/>
              </w:rPr>
            </w:pPr>
            <w:r w:rsidRPr="002E72E3">
              <w:rPr>
                <w:lang w:val="fr-FR"/>
              </w:rPr>
              <w:t xml:space="preserve">Science communication: Planning Science </w:t>
            </w:r>
            <w:proofErr w:type="spellStart"/>
            <w:r w:rsidRPr="002E72E3">
              <w:rPr>
                <w:lang w:val="fr-FR"/>
              </w:rPr>
              <w:t>Slam</w:t>
            </w:r>
            <w:proofErr w:type="spellEnd"/>
            <w:r w:rsidRPr="002E72E3">
              <w:rPr>
                <w:lang w:val="fr-FR"/>
              </w:rPr>
              <w:t xml:space="preserve"> + Civic </w:t>
            </w:r>
            <w:proofErr w:type="spellStart"/>
            <w:r w:rsidRPr="002E72E3">
              <w:rPr>
                <w:lang w:val="fr-FR"/>
              </w:rPr>
              <w:t>dialog</w:t>
            </w:r>
            <w:proofErr w:type="spellEnd"/>
            <w:r w:rsidRPr="002E72E3">
              <w:rPr>
                <w:lang w:val="fr-FR"/>
              </w:rPr>
              <w:t xml:space="preserve"> </w:t>
            </w:r>
          </w:p>
          <w:p w14:paraId="1606D8EA" w14:textId="77777777" w:rsidR="002E72E3" w:rsidRDefault="002E72E3" w:rsidP="00AE13BE">
            <w:pPr>
              <w:pStyle w:val="Listenabsatz"/>
              <w:numPr>
                <w:ilvl w:val="1"/>
                <w:numId w:val="6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Internship</w:t>
            </w:r>
            <w:proofErr w:type="spellEnd"/>
            <w:r>
              <w:rPr>
                <w:lang w:val="fr-FR"/>
              </w:rPr>
              <w:t xml:space="preserve"> Palliative Care </w:t>
            </w:r>
          </w:p>
          <w:p w14:paraId="0D0CB66C" w14:textId="450B98B8" w:rsidR="00D7502A" w:rsidRPr="00E33EBD" w:rsidRDefault="00D7502A" w:rsidP="00AE13BE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E33EBD">
              <w:rPr>
                <w:lang w:val="en-US"/>
              </w:rPr>
              <w:t xml:space="preserve">Transparency </w:t>
            </w:r>
            <w:r w:rsidR="00E33EBD" w:rsidRPr="00E33EBD">
              <w:rPr>
                <w:lang w:val="en-US"/>
              </w:rPr>
              <w:t xml:space="preserve">regarding </w:t>
            </w:r>
            <w:r w:rsidR="00E33EBD">
              <w:rPr>
                <w:lang w:val="en-US"/>
              </w:rPr>
              <w:t xml:space="preserve">humans and AI </w:t>
            </w:r>
          </w:p>
        </w:tc>
      </w:tr>
      <w:tr w:rsidR="00921289" w:rsidRPr="000B5B49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CD56D5A" w14:textId="77777777" w:rsidR="00921289" w:rsidRPr="002E72E3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FE00F0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04460DC" w14:textId="7ADF373E" w:rsidR="00C27771" w:rsidRDefault="004A2ED4" w:rsidP="00A920E3">
            <w:pPr>
              <w:rPr>
                <w:lang w:val="en-US"/>
              </w:rPr>
            </w:pPr>
            <w:r>
              <w:rPr>
                <w:lang w:val="en-US"/>
              </w:rPr>
              <w:t>Matthias</w:t>
            </w:r>
            <w:r w:rsidR="00A65A17">
              <w:rPr>
                <w:lang w:val="en-US"/>
              </w:rPr>
              <w:t xml:space="preserve"> Braun/Eva Maria Hille</w:t>
            </w:r>
            <w:r>
              <w:rPr>
                <w:lang w:val="en-US"/>
              </w:rPr>
              <w:t xml:space="preserve">: </w:t>
            </w:r>
          </w:p>
          <w:p w14:paraId="6F1C4878" w14:textId="074BF904" w:rsidR="00921289" w:rsidRDefault="004A2ED4" w:rsidP="00C27771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 w:rsidRPr="00C27771">
              <w:rPr>
                <w:lang w:val="en-US"/>
              </w:rPr>
              <w:t xml:space="preserve">Evaluation survey stress test (April/May) </w:t>
            </w:r>
          </w:p>
          <w:p w14:paraId="089CBF03" w14:textId="73E9E830" w:rsidR="00C27771" w:rsidRDefault="00C27771" w:rsidP="00C27771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Continue on working on review “Meaningful human control” </w:t>
            </w:r>
          </w:p>
          <w:p w14:paraId="6F7D663B" w14:textId="77777777" w:rsidR="000E1179" w:rsidRPr="000E1179" w:rsidRDefault="000E1179" w:rsidP="000E1179">
            <w:pPr>
              <w:rPr>
                <w:lang w:val="en-US"/>
              </w:rPr>
            </w:pPr>
          </w:p>
          <w:p w14:paraId="5362D534" w14:textId="309AD555" w:rsidR="00C27771" w:rsidRDefault="002E72E3" w:rsidP="00A920E3">
            <w:pPr>
              <w:rPr>
                <w:lang w:val="en-US"/>
              </w:rPr>
            </w:pPr>
            <w:r>
              <w:rPr>
                <w:lang w:val="en-US"/>
              </w:rPr>
              <w:t>Peter Dabrock/Tabea</w:t>
            </w:r>
            <w:r w:rsidR="00A65A17">
              <w:rPr>
                <w:lang w:val="en-US"/>
              </w:rPr>
              <w:t xml:space="preserve"> Ott</w:t>
            </w:r>
            <w:r>
              <w:rPr>
                <w:lang w:val="en-US"/>
              </w:rPr>
              <w:t xml:space="preserve">: </w:t>
            </w:r>
          </w:p>
          <w:p w14:paraId="65F469E5" w14:textId="5E5EE2D3" w:rsidR="002E72E3" w:rsidRDefault="002E72E3" w:rsidP="00C27771">
            <w:pPr>
              <w:pStyle w:val="Listenabsatz"/>
              <w:numPr>
                <w:ilvl w:val="0"/>
                <w:numId w:val="70"/>
              </w:numPr>
              <w:rPr>
                <w:lang w:val="fr-FR"/>
              </w:rPr>
            </w:pPr>
            <w:r w:rsidRPr="00C27771">
              <w:rPr>
                <w:lang w:val="fr-FR"/>
              </w:rPr>
              <w:t xml:space="preserve">Planning Science </w:t>
            </w:r>
            <w:proofErr w:type="spellStart"/>
            <w:r w:rsidRPr="00C27771">
              <w:rPr>
                <w:lang w:val="fr-FR"/>
              </w:rPr>
              <w:t>Slam</w:t>
            </w:r>
            <w:proofErr w:type="spellEnd"/>
            <w:r w:rsidRPr="00C27771">
              <w:rPr>
                <w:lang w:val="fr-FR"/>
              </w:rPr>
              <w:t xml:space="preserve"> + Civic </w:t>
            </w:r>
            <w:proofErr w:type="spellStart"/>
            <w:r w:rsidRPr="00C27771">
              <w:rPr>
                <w:lang w:val="fr-FR"/>
              </w:rPr>
              <w:t>dialog</w:t>
            </w:r>
            <w:proofErr w:type="spellEnd"/>
            <w:r w:rsidRPr="00C27771">
              <w:rPr>
                <w:lang w:val="fr-FR"/>
              </w:rPr>
              <w:t xml:space="preserve"> </w:t>
            </w:r>
          </w:p>
          <w:p w14:paraId="1C49437E" w14:textId="19F1D695" w:rsidR="00921289" w:rsidRPr="00AE13BE" w:rsidRDefault="00C2042F" w:rsidP="00AE13BE">
            <w:pPr>
              <w:rPr>
                <w:lang w:val="en-US"/>
              </w:rPr>
            </w:pPr>
            <w:r w:rsidRPr="00AE13BE">
              <w:rPr>
                <w:lang w:val="en-US"/>
              </w:rPr>
              <w:t xml:space="preserve"> </w:t>
            </w:r>
          </w:p>
        </w:tc>
      </w:tr>
    </w:tbl>
    <w:p w14:paraId="37B04EBB" w14:textId="77777777" w:rsidR="00921289" w:rsidRPr="00C2042F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0B5B4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3A3119C1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405A01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9E061D">
              <w:rPr>
                <w:rStyle w:val="jlqj4b"/>
                <w:b/>
                <w:bCs/>
                <w:lang w:val="en"/>
              </w:rPr>
              <w:t xml:space="preserve">Discussion: </w:t>
            </w:r>
            <w:r w:rsidR="00405A01">
              <w:rPr>
                <w:rStyle w:val="jlqj4b"/>
                <w:b/>
                <w:bCs/>
                <w:lang w:val="en"/>
              </w:rPr>
              <w:t xml:space="preserve">Responsibility and Consent </w:t>
            </w:r>
          </w:p>
        </w:tc>
      </w:tr>
      <w:tr w:rsidR="00921289" w:rsidRPr="000B5B4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546060B1" w:rsidR="00921289" w:rsidRDefault="00921289" w:rsidP="00A920E3">
            <w:pPr>
              <w:rPr>
                <w:lang w:val="en-US"/>
              </w:rPr>
            </w:pPr>
          </w:p>
        </w:tc>
      </w:tr>
      <w:tr w:rsidR="00921289" w:rsidRPr="00FA4169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7A982BC2" w14:textId="5A17F757" w:rsidR="00EF2366" w:rsidRPr="00472A3F" w:rsidRDefault="00EF2366" w:rsidP="00A920E3">
            <w:pPr>
              <w:rPr>
                <w:lang w:val="en-US"/>
              </w:rPr>
            </w:pPr>
            <w:r w:rsidRPr="00472A3F">
              <w:rPr>
                <w:lang w:val="en-US"/>
              </w:rPr>
              <w:t>Discus</w:t>
            </w:r>
            <w:r w:rsidR="00494E79">
              <w:rPr>
                <w:lang w:val="en-US"/>
              </w:rPr>
              <w:t xml:space="preserve">sion based on: </w:t>
            </w:r>
          </w:p>
          <w:p w14:paraId="4438704E" w14:textId="5229847C" w:rsidR="00921289" w:rsidRDefault="00EF2366" w:rsidP="00A920E3">
            <w:pPr>
              <w:rPr>
                <w:lang w:val="en-US"/>
              </w:rPr>
            </w:pPr>
            <w:proofErr w:type="spellStart"/>
            <w:r w:rsidRPr="00472A3F">
              <w:rPr>
                <w:lang w:val="en-US"/>
              </w:rPr>
              <w:t>Noroozi</w:t>
            </w:r>
            <w:proofErr w:type="spellEnd"/>
            <w:r w:rsidRPr="00472A3F">
              <w:rPr>
                <w:lang w:val="en-US"/>
              </w:rPr>
              <w:t xml:space="preserve"> et al. </w:t>
            </w:r>
            <w:r w:rsidRPr="00EF2366">
              <w:rPr>
                <w:lang w:val="en-US"/>
              </w:rPr>
              <w:t xml:space="preserve">(2018): Evaluation of the minimum </w:t>
            </w:r>
            <w:r>
              <w:rPr>
                <w:lang w:val="en-US"/>
              </w:rPr>
              <w:t>age for consent to mental health treatment with the minimum age of criminal responsibility in children and adolescents. In: Evid Based Mental Health. Vol 21 No 3.</w:t>
            </w:r>
          </w:p>
          <w:p w14:paraId="728B24C4" w14:textId="26C9395C" w:rsidR="00A766AD" w:rsidRDefault="002C052A" w:rsidP="00A766AD">
            <w:pPr>
              <w:pStyle w:val="Listenabsatz"/>
              <w:numPr>
                <w:ilvl w:val="0"/>
                <w:numId w:val="67"/>
              </w:numPr>
              <w:rPr>
                <w:lang w:val="en-US"/>
              </w:rPr>
            </w:pPr>
            <w:r>
              <w:rPr>
                <w:lang w:val="en-US"/>
              </w:rPr>
              <w:t>Discussing conceptualities</w:t>
            </w:r>
            <w:r w:rsidR="00FA4169">
              <w:rPr>
                <w:lang w:val="en-US"/>
              </w:rPr>
              <w:t xml:space="preserve">, first joint considerations </w:t>
            </w:r>
          </w:p>
          <w:p w14:paraId="18A9B8BB" w14:textId="77777777" w:rsidR="00921289" w:rsidRPr="00FA4169" w:rsidRDefault="00921289" w:rsidP="00FA4169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0B5B4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2FC0E39" w14:textId="77777777" w:rsidR="002C69F3" w:rsidRDefault="00494E79" w:rsidP="00A920E3">
            <w:pPr>
              <w:rPr>
                <w:lang w:val="en-US"/>
              </w:rPr>
            </w:pPr>
            <w:r>
              <w:rPr>
                <w:lang w:val="en-US"/>
              </w:rPr>
              <w:t>Eva</w:t>
            </w:r>
            <w:r w:rsidR="00A65A17">
              <w:rPr>
                <w:lang w:val="en-US"/>
              </w:rPr>
              <w:t xml:space="preserve"> Maria Hille</w:t>
            </w:r>
            <w:r>
              <w:rPr>
                <w:lang w:val="en-US"/>
              </w:rPr>
              <w:t xml:space="preserve">: </w:t>
            </w:r>
          </w:p>
          <w:p w14:paraId="5C6EFC66" w14:textId="51974342" w:rsidR="00921289" w:rsidRPr="002C69F3" w:rsidRDefault="000E2345" w:rsidP="002C69F3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 w:rsidRPr="002C69F3">
              <w:rPr>
                <w:lang w:val="en-US"/>
              </w:rPr>
              <w:t xml:space="preserve">Setting up a platform for joint considerations (Mural) </w:t>
            </w:r>
          </w:p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3C30467B" w:rsidR="00921289" w:rsidRPr="00494E7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405A01" w:rsidRPr="00494E79">
              <w:rPr>
                <w:lang w:val="en-US"/>
              </w:rPr>
              <w:t xml:space="preserve"> </w:t>
            </w:r>
            <w:r w:rsidR="00696D58">
              <w:rPr>
                <w:lang w:val="en-US"/>
              </w:rPr>
              <w:t>Continue</w:t>
            </w:r>
            <w:r w:rsidR="00494E79" w:rsidRPr="00494E79">
              <w:rPr>
                <w:lang w:val="en-US"/>
              </w:rPr>
              <w:t xml:space="preserve"> discussion on </w:t>
            </w:r>
            <w:r w:rsidR="0051477A">
              <w:rPr>
                <w:lang w:val="en-US"/>
              </w:rPr>
              <w:t>r</w:t>
            </w:r>
            <w:r w:rsidR="00494E79">
              <w:rPr>
                <w:lang w:val="en-US"/>
              </w:rPr>
              <w:t>esponsibility and consent</w:t>
            </w:r>
          </w:p>
          <w:p w14:paraId="06DF6205" w14:textId="69F99EFA" w:rsidR="00921289" w:rsidRDefault="00921289" w:rsidP="00C2042F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2A7966">
              <w:rPr>
                <w:lang w:val="en-US"/>
              </w:rPr>
              <w:t xml:space="preserve"> </w:t>
            </w:r>
            <w:r w:rsidR="00FE7E98">
              <w:rPr>
                <w:lang w:val="en-US"/>
              </w:rPr>
              <w:t xml:space="preserve">Social Media </w:t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F068A9">
      <w:pPr>
        <w:spacing w:before="240"/>
        <w:rPr>
          <w:lang w:val="en-US"/>
        </w:rPr>
      </w:pPr>
    </w:p>
    <w:sectPr w:rsidR="00921289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5D36" w14:textId="77777777" w:rsidR="004A2107" w:rsidRDefault="004A2107" w:rsidP="00664A0D">
      <w:pPr>
        <w:spacing w:after="0" w:line="240" w:lineRule="auto"/>
      </w:pPr>
      <w:r>
        <w:separator/>
      </w:r>
    </w:p>
  </w:endnote>
  <w:endnote w:type="continuationSeparator" w:id="0">
    <w:p w14:paraId="2A2B9411" w14:textId="77777777" w:rsidR="004A2107" w:rsidRDefault="004A2107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07BD" w14:textId="77777777" w:rsidR="004A2107" w:rsidRDefault="004A2107" w:rsidP="00664A0D">
      <w:pPr>
        <w:spacing w:after="0" w:line="240" w:lineRule="auto"/>
      </w:pPr>
      <w:r>
        <w:separator/>
      </w:r>
    </w:p>
  </w:footnote>
  <w:footnote w:type="continuationSeparator" w:id="0">
    <w:p w14:paraId="7C27B20F" w14:textId="77777777" w:rsidR="004A2107" w:rsidRDefault="004A2107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382999"/>
    <w:multiLevelType w:val="hybridMultilevel"/>
    <w:tmpl w:val="615EAE2C"/>
    <w:lvl w:ilvl="0" w:tplc="DCD688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C0BCA"/>
    <w:multiLevelType w:val="hybridMultilevel"/>
    <w:tmpl w:val="0978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F64AF2"/>
    <w:multiLevelType w:val="hybridMultilevel"/>
    <w:tmpl w:val="7952AAB0"/>
    <w:lvl w:ilvl="0" w:tplc="34E4A1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485A0B"/>
    <w:multiLevelType w:val="hybridMultilevel"/>
    <w:tmpl w:val="A87C3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3"/>
  </w:num>
  <w:num w:numId="5">
    <w:abstractNumId w:val="11"/>
  </w:num>
  <w:num w:numId="6">
    <w:abstractNumId w:val="29"/>
  </w:num>
  <w:num w:numId="7">
    <w:abstractNumId w:val="60"/>
  </w:num>
  <w:num w:numId="8">
    <w:abstractNumId w:val="13"/>
  </w:num>
  <w:num w:numId="9">
    <w:abstractNumId w:val="30"/>
  </w:num>
  <w:num w:numId="10">
    <w:abstractNumId w:val="46"/>
  </w:num>
  <w:num w:numId="11">
    <w:abstractNumId w:val="64"/>
  </w:num>
  <w:num w:numId="12">
    <w:abstractNumId w:val="34"/>
  </w:num>
  <w:num w:numId="13">
    <w:abstractNumId w:val="20"/>
  </w:num>
  <w:num w:numId="14">
    <w:abstractNumId w:val="62"/>
  </w:num>
  <w:num w:numId="15">
    <w:abstractNumId w:val="18"/>
  </w:num>
  <w:num w:numId="16">
    <w:abstractNumId w:val="19"/>
  </w:num>
  <w:num w:numId="17">
    <w:abstractNumId w:val="24"/>
  </w:num>
  <w:num w:numId="18">
    <w:abstractNumId w:val="49"/>
  </w:num>
  <w:num w:numId="19">
    <w:abstractNumId w:val="38"/>
  </w:num>
  <w:num w:numId="20">
    <w:abstractNumId w:val="50"/>
  </w:num>
  <w:num w:numId="21">
    <w:abstractNumId w:val="6"/>
  </w:num>
  <w:num w:numId="22">
    <w:abstractNumId w:val="55"/>
  </w:num>
  <w:num w:numId="23">
    <w:abstractNumId w:val="42"/>
  </w:num>
  <w:num w:numId="24">
    <w:abstractNumId w:val="28"/>
  </w:num>
  <w:num w:numId="25">
    <w:abstractNumId w:val="0"/>
  </w:num>
  <w:num w:numId="26">
    <w:abstractNumId w:val="65"/>
  </w:num>
  <w:num w:numId="27">
    <w:abstractNumId w:val="4"/>
  </w:num>
  <w:num w:numId="28">
    <w:abstractNumId w:val="51"/>
  </w:num>
  <w:num w:numId="29">
    <w:abstractNumId w:val="16"/>
  </w:num>
  <w:num w:numId="30">
    <w:abstractNumId w:val="43"/>
  </w:num>
  <w:num w:numId="31">
    <w:abstractNumId w:val="67"/>
  </w:num>
  <w:num w:numId="32">
    <w:abstractNumId w:val="23"/>
  </w:num>
  <w:num w:numId="33">
    <w:abstractNumId w:val="31"/>
  </w:num>
  <w:num w:numId="34">
    <w:abstractNumId w:val="57"/>
  </w:num>
  <w:num w:numId="35">
    <w:abstractNumId w:val="14"/>
  </w:num>
  <w:num w:numId="36">
    <w:abstractNumId w:val="8"/>
  </w:num>
  <w:num w:numId="37">
    <w:abstractNumId w:val="25"/>
  </w:num>
  <w:num w:numId="38">
    <w:abstractNumId w:val="26"/>
  </w:num>
  <w:num w:numId="39">
    <w:abstractNumId w:val="1"/>
  </w:num>
  <w:num w:numId="40">
    <w:abstractNumId w:val="17"/>
  </w:num>
  <w:num w:numId="41">
    <w:abstractNumId w:val="15"/>
  </w:num>
  <w:num w:numId="42">
    <w:abstractNumId w:val="27"/>
  </w:num>
  <w:num w:numId="43">
    <w:abstractNumId w:val="66"/>
  </w:num>
  <w:num w:numId="44">
    <w:abstractNumId w:val="12"/>
  </w:num>
  <w:num w:numId="45">
    <w:abstractNumId w:val="52"/>
  </w:num>
  <w:num w:numId="46">
    <w:abstractNumId w:val="68"/>
  </w:num>
  <w:num w:numId="47">
    <w:abstractNumId w:val="54"/>
  </w:num>
  <w:num w:numId="48">
    <w:abstractNumId w:val="9"/>
  </w:num>
  <w:num w:numId="49">
    <w:abstractNumId w:val="2"/>
  </w:num>
  <w:num w:numId="50">
    <w:abstractNumId w:val="35"/>
  </w:num>
  <w:num w:numId="51">
    <w:abstractNumId w:val="36"/>
  </w:num>
  <w:num w:numId="52">
    <w:abstractNumId w:val="56"/>
  </w:num>
  <w:num w:numId="53">
    <w:abstractNumId w:val="37"/>
  </w:num>
  <w:num w:numId="54">
    <w:abstractNumId w:val="5"/>
  </w:num>
  <w:num w:numId="55">
    <w:abstractNumId w:val="44"/>
  </w:num>
  <w:num w:numId="56">
    <w:abstractNumId w:val="21"/>
  </w:num>
  <w:num w:numId="57">
    <w:abstractNumId w:val="53"/>
  </w:num>
  <w:num w:numId="58">
    <w:abstractNumId w:val="10"/>
  </w:num>
  <w:num w:numId="59">
    <w:abstractNumId w:val="45"/>
  </w:num>
  <w:num w:numId="60">
    <w:abstractNumId w:val="48"/>
  </w:num>
  <w:num w:numId="61">
    <w:abstractNumId w:val="63"/>
  </w:num>
  <w:num w:numId="62">
    <w:abstractNumId w:val="61"/>
  </w:num>
  <w:num w:numId="63">
    <w:abstractNumId w:val="59"/>
  </w:num>
  <w:num w:numId="64">
    <w:abstractNumId w:val="22"/>
  </w:num>
  <w:num w:numId="65">
    <w:abstractNumId w:val="58"/>
  </w:num>
  <w:num w:numId="66">
    <w:abstractNumId w:val="40"/>
  </w:num>
  <w:num w:numId="67">
    <w:abstractNumId w:val="32"/>
  </w:num>
  <w:num w:numId="68">
    <w:abstractNumId w:val="41"/>
  </w:num>
  <w:num w:numId="69">
    <w:abstractNumId w:val="33"/>
  </w:num>
  <w:num w:numId="70">
    <w:abstractNumId w:val="6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A3F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460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8AB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449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B49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179"/>
    <w:rsid w:val="000E1313"/>
    <w:rsid w:val="000E1C90"/>
    <w:rsid w:val="000E1F9E"/>
    <w:rsid w:val="000E1FAF"/>
    <w:rsid w:val="000E2345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1BB3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1F7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0540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66F6"/>
    <w:rsid w:val="00187047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7D8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3CE3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04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3FB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6B24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A7966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052A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BC1"/>
    <w:rsid w:val="002C2DEF"/>
    <w:rsid w:val="002C31DA"/>
    <w:rsid w:val="002C3590"/>
    <w:rsid w:val="002C37AB"/>
    <w:rsid w:val="002C3914"/>
    <w:rsid w:val="002C4962"/>
    <w:rsid w:val="002C4FBE"/>
    <w:rsid w:val="002C66BE"/>
    <w:rsid w:val="002C69F3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2E3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D68"/>
    <w:rsid w:val="00310EB5"/>
    <w:rsid w:val="00311D83"/>
    <w:rsid w:val="0031225E"/>
    <w:rsid w:val="00312922"/>
    <w:rsid w:val="00312A39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563A"/>
    <w:rsid w:val="00347946"/>
    <w:rsid w:val="0035017D"/>
    <w:rsid w:val="00350221"/>
    <w:rsid w:val="0035054A"/>
    <w:rsid w:val="003512D7"/>
    <w:rsid w:val="003515C3"/>
    <w:rsid w:val="00351E54"/>
    <w:rsid w:val="003526D7"/>
    <w:rsid w:val="003528A0"/>
    <w:rsid w:val="00352C11"/>
    <w:rsid w:val="003530EC"/>
    <w:rsid w:val="003532E7"/>
    <w:rsid w:val="003533E1"/>
    <w:rsid w:val="0035428A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D66"/>
    <w:rsid w:val="00387FBD"/>
    <w:rsid w:val="003908D9"/>
    <w:rsid w:val="00390C6D"/>
    <w:rsid w:val="00390DBE"/>
    <w:rsid w:val="00391C1F"/>
    <w:rsid w:val="003924AA"/>
    <w:rsid w:val="00392861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82E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6C84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A01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5A5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6886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943"/>
    <w:rsid w:val="00450F01"/>
    <w:rsid w:val="004519EC"/>
    <w:rsid w:val="00451B9D"/>
    <w:rsid w:val="0045204C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56F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A3F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3A4E"/>
    <w:rsid w:val="0049475B"/>
    <w:rsid w:val="00494E79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2107"/>
    <w:rsid w:val="004A2ED4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8CB"/>
    <w:rsid w:val="004F2B2B"/>
    <w:rsid w:val="004F360D"/>
    <w:rsid w:val="004F3833"/>
    <w:rsid w:val="004F4107"/>
    <w:rsid w:val="004F4E5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6C5A"/>
    <w:rsid w:val="005070AD"/>
    <w:rsid w:val="0051061B"/>
    <w:rsid w:val="00510669"/>
    <w:rsid w:val="00510CC3"/>
    <w:rsid w:val="00510F68"/>
    <w:rsid w:val="0051395B"/>
    <w:rsid w:val="0051477A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402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0EEA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0FB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92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177BE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CA5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C2C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6D58"/>
    <w:rsid w:val="0069704D"/>
    <w:rsid w:val="00697A3D"/>
    <w:rsid w:val="00697E59"/>
    <w:rsid w:val="006A0370"/>
    <w:rsid w:val="006A0838"/>
    <w:rsid w:val="006A0D06"/>
    <w:rsid w:val="006A0E7A"/>
    <w:rsid w:val="006A0F7C"/>
    <w:rsid w:val="006A106C"/>
    <w:rsid w:val="006A1237"/>
    <w:rsid w:val="006A1C47"/>
    <w:rsid w:val="006A245E"/>
    <w:rsid w:val="006A2DC5"/>
    <w:rsid w:val="006A2ED9"/>
    <w:rsid w:val="006A34DD"/>
    <w:rsid w:val="006A35AA"/>
    <w:rsid w:val="006A3BC5"/>
    <w:rsid w:val="006A49E8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D21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036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526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3AC5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747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2A1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15A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2D7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7FB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0A0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3DBA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7A7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1B0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17ADF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4849"/>
    <w:rsid w:val="00935ED2"/>
    <w:rsid w:val="00936946"/>
    <w:rsid w:val="0093734A"/>
    <w:rsid w:val="009412A6"/>
    <w:rsid w:val="009413D1"/>
    <w:rsid w:val="009418B6"/>
    <w:rsid w:val="009422F6"/>
    <w:rsid w:val="00942C3C"/>
    <w:rsid w:val="00943945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877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547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5F9B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2EAC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1D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880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6D28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A17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6AD"/>
    <w:rsid w:val="00A76884"/>
    <w:rsid w:val="00A778B0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3B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8E8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5192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2B4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6C0B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2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27771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47782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67BC1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7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3BA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02A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689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C50"/>
    <w:rsid w:val="00DA3F54"/>
    <w:rsid w:val="00DA4540"/>
    <w:rsid w:val="00DA4A85"/>
    <w:rsid w:val="00DA56B4"/>
    <w:rsid w:val="00DA60EB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6FB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A95"/>
    <w:rsid w:val="00E31F4E"/>
    <w:rsid w:val="00E320BC"/>
    <w:rsid w:val="00E32319"/>
    <w:rsid w:val="00E323E7"/>
    <w:rsid w:val="00E32481"/>
    <w:rsid w:val="00E335D2"/>
    <w:rsid w:val="00E33736"/>
    <w:rsid w:val="00E338A0"/>
    <w:rsid w:val="00E33928"/>
    <w:rsid w:val="00E339F2"/>
    <w:rsid w:val="00E33DC4"/>
    <w:rsid w:val="00E33EBD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3F3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2A5D"/>
    <w:rsid w:val="00EE33C0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366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8A9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2AE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4169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15FE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0F0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E7E98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  <w:style w:type="character" w:customStyle="1" w:styleId="docdata">
    <w:name w:val="docdata"/>
    <w:aliases w:val="docy,v5,985,bqiaagaaeyqcaaagiaiaaanaawaabu4daaaaaaaaaaaaaaaaaaaaaaaaaaaaaaaaaaaaaaaaaaaaaaaaaaaaaaaaaaaaaaaaaaaaaaaaaaaaaaaaaaaaaaaaaaaaaaaaaaaaaaaaaaaaaaaaaaaaaaaaaaaaaaaaaaaaaaaaaaaaaaaaaaaaaaaaaaaaaaaaaaaaaaaaaaaaaaaaaaaaaaaaaaaaaaaaaaaaaaaaa"/>
    <w:basedOn w:val="Absatz-Standardschriftart"/>
    <w:rsid w:val="001D3CE3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FC3B-0E33-4B0D-B00B-4492ADDF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1708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Judith Menden</cp:lastModifiedBy>
  <cp:revision>2</cp:revision>
  <cp:lastPrinted>2013-10-18T15:12:00Z</cp:lastPrinted>
  <dcterms:created xsi:type="dcterms:W3CDTF">2022-04-27T11:09:00Z</dcterms:created>
  <dcterms:modified xsi:type="dcterms:W3CDTF">2022-04-27T11:09:00Z</dcterms:modified>
</cp:coreProperties>
</file>